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266878" cy="54985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878" cy="54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805696</wp:posOffset>
            </wp:positionH>
            <wp:positionV relativeFrom="paragraph">
              <wp:posOffset>114962</wp:posOffset>
            </wp:positionV>
            <wp:extent cx="1177854" cy="78438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854" cy="78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4020495</wp:posOffset>
            </wp:positionH>
            <wp:positionV relativeFrom="paragraph">
              <wp:posOffset>153345</wp:posOffset>
            </wp:positionV>
            <wp:extent cx="2692858" cy="692277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58" cy="69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8154431</wp:posOffset>
            </wp:positionH>
            <wp:positionV relativeFrom="paragraph">
              <wp:posOffset>260183</wp:posOffset>
            </wp:positionV>
            <wp:extent cx="1818094" cy="554831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94" cy="55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type w:val="continuous"/>
          <w:pgSz w:w="16840" w:h="11910" w:orient="landscape"/>
          <w:pgMar w:top="840" w:bottom="280" w:left="120" w:right="140"/>
        </w:sect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line="235" w:lineRule="auto" w:before="111"/>
        <w:ind w:left="2148" w:right="2146" w:firstLine="0"/>
        <w:jc w:val="center"/>
        <w:rPr>
          <w:rFonts w:ascii="Calibri"/>
          <w:b/>
          <w:sz w:val="54"/>
        </w:rPr>
      </w:pPr>
      <w:r>
        <w:rPr>
          <w:rFonts w:ascii="Calibri"/>
          <w:b/>
          <w:color w:val="FFFFFF"/>
          <w:sz w:val="54"/>
        </w:rPr>
        <w:t>Intelligent</w:t>
      </w:r>
      <w:r>
        <w:rPr>
          <w:rFonts w:ascii="Calibri"/>
          <w:b/>
          <w:color w:val="FFFFFF"/>
          <w:spacing w:val="14"/>
          <w:sz w:val="54"/>
        </w:rPr>
        <w:t> </w:t>
      </w:r>
      <w:r>
        <w:rPr>
          <w:rFonts w:ascii="Calibri"/>
          <w:b/>
          <w:color w:val="FFFFFF"/>
          <w:sz w:val="54"/>
        </w:rPr>
        <w:t>Irrigation</w:t>
      </w:r>
      <w:r>
        <w:rPr>
          <w:rFonts w:ascii="Calibri"/>
          <w:b/>
          <w:color w:val="FFFFFF"/>
          <w:spacing w:val="15"/>
          <w:sz w:val="54"/>
        </w:rPr>
        <w:t> </w:t>
      </w:r>
      <w:r>
        <w:rPr>
          <w:rFonts w:ascii="Calibri"/>
          <w:b/>
          <w:color w:val="FFFFFF"/>
          <w:sz w:val="54"/>
        </w:rPr>
        <w:t>System</w:t>
      </w:r>
      <w:r>
        <w:rPr>
          <w:rFonts w:ascii="Calibri"/>
          <w:b/>
          <w:color w:val="FFFFFF"/>
          <w:spacing w:val="15"/>
          <w:sz w:val="54"/>
        </w:rPr>
        <w:t> </w:t>
      </w:r>
      <w:r>
        <w:rPr>
          <w:rFonts w:ascii="Calibri"/>
          <w:b/>
          <w:color w:val="FFFFFF"/>
          <w:sz w:val="54"/>
        </w:rPr>
        <w:t>for</w:t>
      </w:r>
      <w:r>
        <w:rPr>
          <w:rFonts w:ascii="Calibri"/>
          <w:b/>
          <w:color w:val="FFFFFF"/>
          <w:spacing w:val="13"/>
          <w:sz w:val="54"/>
        </w:rPr>
        <w:t> </w:t>
      </w:r>
      <w:r>
        <w:rPr>
          <w:rFonts w:ascii="Calibri"/>
          <w:b/>
          <w:color w:val="FFFFFF"/>
          <w:sz w:val="54"/>
        </w:rPr>
        <w:t>Low-cost</w:t>
      </w:r>
      <w:r>
        <w:rPr>
          <w:rFonts w:ascii="Calibri"/>
          <w:b/>
          <w:color w:val="FFFFFF"/>
          <w:spacing w:val="16"/>
          <w:sz w:val="54"/>
        </w:rPr>
        <w:t> </w:t>
      </w:r>
      <w:r>
        <w:rPr>
          <w:rFonts w:ascii="Calibri"/>
          <w:b/>
          <w:color w:val="FFFFFF"/>
          <w:sz w:val="54"/>
        </w:rPr>
        <w:t>Autonomous</w:t>
      </w:r>
      <w:r>
        <w:rPr>
          <w:rFonts w:ascii="Calibri"/>
          <w:b/>
          <w:color w:val="FFFFFF"/>
          <w:spacing w:val="-119"/>
          <w:sz w:val="54"/>
        </w:rPr>
        <w:t> </w:t>
      </w:r>
      <w:r>
        <w:rPr>
          <w:rFonts w:ascii="Calibri"/>
          <w:b/>
          <w:color w:val="FFFFFF"/>
          <w:sz w:val="54"/>
        </w:rPr>
        <w:t>Water Control</w:t>
      </w:r>
    </w:p>
    <w:p>
      <w:pPr>
        <w:spacing w:line="658" w:lineRule="exact" w:before="0"/>
        <w:ind w:left="2146" w:right="2146" w:firstLine="0"/>
        <w:jc w:val="center"/>
        <w:rPr>
          <w:rFonts w:ascii="Calibri"/>
          <w:b/>
          <w:sz w:val="54"/>
        </w:rPr>
      </w:pPr>
      <w:r>
        <w:rPr>
          <w:rFonts w:ascii="Calibri"/>
          <w:b/>
          <w:color w:val="FFFFFF"/>
          <w:sz w:val="54"/>
        </w:rPr>
        <w:t>in</w:t>
      </w:r>
      <w:r>
        <w:rPr>
          <w:rFonts w:ascii="Calibri"/>
          <w:b/>
          <w:color w:val="FFFFFF"/>
          <w:spacing w:val="10"/>
          <w:sz w:val="54"/>
        </w:rPr>
        <w:t> </w:t>
      </w:r>
      <w:r>
        <w:rPr>
          <w:rFonts w:ascii="Calibri"/>
          <w:b/>
          <w:color w:val="FFFFFF"/>
          <w:sz w:val="54"/>
        </w:rPr>
        <w:t>Small-scale</w:t>
      </w:r>
      <w:r>
        <w:rPr>
          <w:rFonts w:ascii="Calibri"/>
          <w:b/>
          <w:color w:val="FFFFFF"/>
          <w:spacing w:val="10"/>
          <w:sz w:val="54"/>
        </w:rPr>
        <w:t> </w:t>
      </w:r>
      <w:r>
        <w:rPr>
          <w:rFonts w:ascii="Calibri"/>
          <w:b/>
          <w:color w:val="FFFFFF"/>
          <w:sz w:val="54"/>
        </w:rPr>
        <w:t>Agriculture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234"/>
        <w:ind w:left="927" w:right="0" w:firstLine="0"/>
        <w:jc w:val="left"/>
        <w:rPr>
          <w:rFonts w:ascii="Calibri"/>
          <w:b/>
          <w:sz w:val="82"/>
        </w:rPr>
      </w:pPr>
      <w:r>
        <w:rPr>
          <w:rFonts w:ascii="Calibri"/>
          <w:b/>
          <w:color w:val="7F7F7F"/>
          <w:sz w:val="82"/>
        </w:rPr>
        <w:t>The</w:t>
      </w:r>
      <w:r>
        <w:rPr>
          <w:rFonts w:ascii="Calibri"/>
          <w:b/>
          <w:color w:val="7F7F7F"/>
          <w:spacing w:val="-17"/>
          <w:sz w:val="82"/>
        </w:rPr>
        <w:t> </w:t>
      </w:r>
      <w:r>
        <w:rPr>
          <w:rFonts w:ascii="Calibri"/>
          <w:b/>
          <w:color w:val="7F7F7F"/>
          <w:sz w:val="82"/>
        </w:rPr>
        <w:t>INTEL-IRRIS</w:t>
      </w:r>
      <w:r>
        <w:rPr>
          <w:rFonts w:ascii="Calibri"/>
          <w:b/>
          <w:color w:val="7F7F7F"/>
          <w:spacing w:val="-17"/>
          <w:sz w:val="82"/>
        </w:rPr>
        <w:t> </w:t>
      </w:r>
      <w:r>
        <w:rPr>
          <w:rFonts w:ascii="Calibri"/>
          <w:b/>
          <w:color w:val="7F7F7F"/>
          <w:sz w:val="82"/>
        </w:rPr>
        <w:t>coding</w:t>
      </w:r>
      <w:r>
        <w:rPr>
          <w:rFonts w:ascii="Calibri"/>
          <w:b/>
          <w:color w:val="7F7F7F"/>
          <w:spacing w:val="-16"/>
          <w:sz w:val="82"/>
        </w:rPr>
        <w:t> </w:t>
      </w:r>
      <w:r>
        <w:rPr>
          <w:rFonts w:ascii="Calibri"/>
          <w:b/>
          <w:color w:val="7F7F7F"/>
          <w:sz w:val="82"/>
        </w:rPr>
        <w:t>challenge</w:t>
      </w:r>
      <w:r>
        <w:rPr>
          <w:rFonts w:ascii="Calibri"/>
          <w:b/>
          <w:color w:val="7F7F7F"/>
          <w:spacing w:val="-16"/>
          <w:sz w:val="82"/>
        </w:rPr>
        <w:t> </w:t>
      </w:r>
      <w:r>
        <w:rPr>
          <w:rFonts w:ascii="Calibri"/>
          <w:b/>
          <w:color w:val="7F7F7F"/>
          <w:sz w:val="82"/>
        </w:rPr>
        <w:t>with</w:t>
      </w:r>
      <w:r>
        <w:rPr>
          <w:rFonts w:ascii="Calibri"/>
          <w:b/>
          <w:color w:val="7F7F7F"/>
          <w:spacing w:val="-16"/>
          <w:sz w:val="82"/>
        </w:rPr>
        <w:t> </w:t>
      </w:r>
      <w:r>
        <w:rPr>
          <w:rFonts w:ascii="Calibri"/>
          <w:b/>
          <w:color w:val="7F7F7F"/>
          <w:sz w:val="82"/>
        </w:rPr>
        <w:t>IIWA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6"/>
        </w:rPr>
      </w:pPr>
    </w:p>
    <w:p>
      <w:pPr>
        <w:spacing w:after="0"/>
        <w:rPr>
          <w:rFonts w:ascii="Calibri"/>
          <w:sz w:val="26"/>
        </w:rPr>
        <w:sectPr>
          <w:pgSz w:w="16840" w:h="11910" w:orient="landscape"/>
          <w:pgMar w:top="1100" w:bottom="280" w:left="120" w:right="140"/>
        </w:sectPr>
      </w:pPr>
    </w:p>
    <w:p>
      <w:pPr>
        <w:spacing w:before="93"/>
        <w:ind w:left="5070" w:right="0" w:firstLine="0"/>
        <w:jc w:val="left"/>
        <w:rPr>
          <w:rFonts w:ascii="Arial MT"/>
          <w:sz w:val="20"/>
        </w:rPr>
      </w:pPr>
      <w:r>
        <w:rPr/>
        <w:pict>
          <v:group style="position:absolute;margin-left:11.999969pt;margin-top:41.999966pt;width:817pt;height:511.15pt;mso-position-horizontal-relative:page;mso-position-vertical-relative:page;z-index:-16013824" coordorigin="240,840" coordsize="16340,10223">
            <v:shape style="position:absolute;left:240;top:840;width:16340;height:10220" type="#_x0000_t75" stroked="false">
              <v:imagedata r:id="rId9" o:title=""/>
            </v:shape>
            <v:rect style="position:absolute;left:240;top:4426;width:16340;height:6636" filled="true" fillcolor="#ffffff" stroked="false">
              <v:fill type="solid"/>
            </v:rect>
            <v:shape style="position:absolute;left:1468;top:9769;width:3218;height:1014" type="#_x0000_t75" stroked="false">
              <v:imagedata r:id="rId10" o:title=""/>
            </v:shape>
            <v:shape style="position:absolute;left:5564;top:4426;width:5148;height:1190" type="#_x0000_t75" stroked="false">
              <v:imagedata r:id="rId11" o:title=""/>
            </v:shape>
            <v:shape style="position:absolute;left:8973;top:9704;width:2223;height:998" type="#_x0000_t75" stroked="false">
              <v:imagedata r:id="rId12" o:title=""/>
            </v:shape>
            <v:shape style="position:absolute;left:13066;top:9551;width:1917;height:537" type="#_x0000_t75" stroked="false">
              <v:imagedata r:id="rId13" o:title=""/>
            </v:shape>
            <v:shape style="position:absolute;left:13035;top:10011;width:2377;height:860" type="#_x0000_t75" stroked="false">
              <v:imagedata r:id="rId14" o:title=""/>
            </v:shape>
            <v:shape style="position:absolute;left:7394;top:9582;width:1058;height:1243" type="#_x0000_t75" stroked="false">
              <v:imagedata r:id="rId15" o:title=""/>
            </v:shape>
            <v:shape style="position:absolute;left:11502;top:9643;width:782;height:998" type="#_x0000_t75" stroked="false">
              <v:imagedata r:id="rId16" o:title=""/>
            </v:shape>
            <w10:wrap type="none"/>
          </v:group>
        </w:pict>
      </w:r>
      <w:r>
        <w:rPr>
          <w:rFonts w:ascii="Arial MT"/>
          <w:sz w:val="20"/>
        </w:rPr>
        <w:t>Prof. Congduc</w:t>
      </w:r>
      <w:r>
        <w:rPr>
          <w:rFonts w:ascii="Arial MT"/>
          <w:spacing w:val="29"/>
          <w:sz w:val="20"/>
        </w:rPr>
        <w:t> </w:t>
      </w:r>
      <w:r>
        <w:rPr>
          <w:rFonts w:ascii="Arial MT"/>
          <w:sz w:val="20"/>
        </w:rPr>
        <w:t>Pham</w:t>
      </w:r>
    </w:p>
    <w:p>
      <w:pPr>
        <w:spacing w:line="319" w:lineRule="auto" w:before="47"/>
        <w:ind w:left="5070" w:right="0" w:firstLine="0"/>
        <w:jc w:val="left"/>
        <w:rPr>
          <w:rFonts w:ascii="Arial MT" w:hAnsi="Arial MT"/>
          <w:sz w:val="15"/>
        </w:rPr>
      </w:pPr>
      <w:hyperlink r:id="rId17">
        <w:r>
          <w:rPr>
            <w:rFonts w:ascii="Arial MT" w:hAnsi="Arial MT"/>
            <w:sz w:val="15"/>
          </w:rPr>
          <w:t>http://www.univ-pau.fr/~cpham</w:t>
        </w:r>
      </w:hyperlink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Université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de Pau,</w:t>
      </w:r>
      <w:r>
        <w:rPr>
          <w:rFonts w:ascii="Arial MT" w:hAnsi="Arial MT"/>
          <w:spacing w:val="-3"/>
          <w:sz w:val="15"/>
        </w:rPr>
        <w:t> </w:t>
      </w:r>
      <w:r>
        <w:rPr>
          <w:rFonts w:ascii="Arial MT" w:hAnsi="Arial MT"/>
          <w:sz w:val="15"/>
        </w:rPr>
        <w:t>France</w:t>
      </w:r>
    </w:p>
    <w:p>
      <w:pPr>
        <w:pStyle w:val="BodyText"/>
        <w:spacing w:before="3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before="0"/>
        <w:ind w:left="507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IoT</w:t>
      </w:r>
      <w:r>
        <w:rPr>
          <w:rFonts w:ascii="Arial MT" w:hAnsi="Arial MT"/>
          <w:spacing w:val="13"/>
          <w:w w:val="80"/>
          <w:sz w:val="20"/>
        </w:rPr>
        <w:t> </w:t>
      </w:r>
      <w:r>
        <w:rPr>
          <w:rFonts w:ascii="Arial MT" w:hAnsi="Arial MT"/>
          <w:w w:val="80"/>
          <w:sz w:val="20"/>
        </w:rPr>
        <w:t>–</w:t>
      </w:r>
      <w:r>
        <w:rPr>
          <w:rFonts w:ascii="Arial MT" w:hAnsi="Arial MT"/>
          <w:spacing w:val="7"/>
          <w:w w:val="80"/>
          <w:sz w:val="20"/>
        </w:rPr>
        <w:t> </w:t>
      </w:r>
      <w:r>
        <w:rPr>
          <w:rFonts w:ascii="Arial MT" w:hAnsi="Arial MT"/>
          <w:w w:val="80"/>
          <w:sz w:val="20"/>
        </w:rPr>
        <w:t>from</w:t>
      </w:r>
      <w:r>
        <w:rPr>
          <w:rFonts w:ascii="Arial MT" w:hAnsi="Arial MT"/>
          <w:spacing w:val="8"/>
          <w:w w:val="80"/>
          <w:sz w:val="20"/>
        </w:rPr>
        <w:t> </w:t>
      </w:r>
      <w:r>
        <w:rPr>
          <w:rFonts w:ascii="Arial MT" w:hAnsi="Arial MT"/>
          <w:w w:val="80"/>
          <w:sz w:val="20"/>
        </w:rPr>
        <w:t>idea</w:t>
      </w:r>
      <w:r>
        <w:rPr>
          <w:rFonts w:ascii="Arial MT" w:hAnsi="Arial MT"/>
          <w:spacing w:val="7"/>
          <w:w w:val="80"/>
          <w:sz w:val="20"/>
        </w:rPr>
        <w:t> </w:t>
      </w:r>
      <w:r>
        <w:rPr>
          <w:rFonts w:ascii="Arial MT" w:hAnsi="Arial MT"/>
          <w:w w:val="80"/>
          <w:sz w:val="20"/>
        </w:rPr>
        <w:t>to</w:t>
      </w:r>
      <w:r>
        <w:rPr>
          <w:rFonts w:ascii="Arial MT" w:hAnsi="Arial MT"/>
          <w:spacing w:val="7"/>
          <w:w w:val="80"/>
          <w:sz w:val="20"/>
        </w:rPr>
        <w:t> </w:t>
      </w:r>
      <w:r>
        <w:rPr>
          <w:rFonts w:ascii="Arial MT" w:hAnsi="Arial MT"/>
          <w:w w:val="80"/>
          <w:sz w:val="20"/>
        </w:rPr>
        <w:t>reality</w:t>
      </w:r>
    </w:p>
    <w:p>
      <w:pPr>
        <w:spacing w:after="0"/>
        <w:jc w:val="left"/>
        <w:rPr>
          <w:rFonts w:ascii="Arial MT" w:hAnsi="Arial MT"/>
          <w:sz w:val="20"/>
        </w:rPr>
        <w:sectPr>
          <w:type w:val="continuous"/>
          <w:pgSz w:w="16840" w:h="11910" w:orient="landscape"/>
          <w:pgMar w:top="840" w:bottom="280" w:left="120" w:right="140"/>
          <w:cols w:num="2" w:equalWidth="0">
            <w:col w:w="7216" w:space="752"/>
            <w:col w:w="861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206" w:after="0"/>
        <w:ind w:left="2867" w:right="2474" w:hanging="511"/>
        <w:jc w:val="left"/>
        <w:rPr>
          <w:sz w:val="46"/>
        </w:rPr>
      </w:pPr>
      <w:r>
        <w:rPr>
          <w:w w:val="95"/>
          <w:sz w:val="46"/>
        </w:rPr>
        <w:t>INTEL-IRRIS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is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a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project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to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build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an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autonomous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system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to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optimize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irrigation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targeting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smallholder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farms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146" w:after="0"/>
        <w:ind w:left="2867" w:right="2024" w:hanging="511"/>
        <w:jc w:val="left"/>
        <w:rPr>
          <w:sz w:val="46"/>
        </w:rPr>
      </w:pPr>
      <w:r>
        <w:rPr>
          <w:spacing w:val="-1"/>
          <w:w w:val="95"/>
          <w:sz w:val="46"/>
        </w:rPr>
        <w:t>The</w:t>
      </w:r>
      <w:r>
        <w:rPr>
          <w:spacing w:val="-23"/>
          <w:w w:val="95"/>
          <w:sz w:val="46"/>
        </w:rPr>
        <w:t> </w:t>
      </w:r>
      <w:r>
        <w:rPr>
          <w:spacing w:val="-1"/>
          <w:w w:val="95"/>
          <w:sz w:val="46"/>
        </w:rPr>
        <w:t>INTEL-IRRIS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starter-kit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consists</w:t>
      </w:r>
      <w:r>
        <w:rPr>
          <w:spacing w:val="-24"/>
          <w:w w:val="95"/>
          <w:sz w:val="46"/>
        </w:rPr>
        <w:t> </w:t>
      </w:r>
      <w:r>
        <w:rPr>
          <w:w w:val="95"/>
          <w:sz w:val="46"/>
        </w:rPr>
        <w:t>of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a</w:t>
      </w:r>
      <w:r>
        <w:rPr>
          <w:spacing w:val="-24"/>
          <w:w w:val="95"/>
          <w:sz w:val="46"/>
        </w:rPr>
        <w:t> </w:t>
      </w:r>
      <w:r>
        <w:rPr>
          <w:w w:val="95"/>
          <w:sz w:val="46"/>
        </w:rPr>
        <w:t>soil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humidity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sensor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device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and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an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IoT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gateway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to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collect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data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147" w:after="0"/>
        <w:ind w:left="2867" w:right="2096" w:hanging="511"/>
        <w:jc w:val="left"/>
        <w:rPr>
          <w:sz w:val="46"/>
        </w:rPr>
      </w:pPr>
      <w:r>
        <w:rPr>
          <w:w w:val="95"/>
          <w:sz w:val="46"/>
        </w:rPr>
        <w:t>The</w:t>
      </w:r>
      <w:r>
        <w:rPr>
          <w:spacing w:val="-14"/>
          <w:w w:val="95"/>
          <w:sz w:val="46"/>
        </w:rPr>
        <w:t> </w:t>
      </w:r>
      <w:r>
        <w:rPr>
          <w:w w:val="95"/>
          <w:sz w:val="46"/>
        </w:rPr>
        <w:t>INTEL-IRRIS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Irrigation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WaziApp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(IIWA)</w:t>
      </w:r>
      <w:r>
        <w:rPr>
          <w:spacing w:val="-11"/>
          <w:w w:val="95"/>
          <w:sz w:val="46"/>
        </w:rPr>
        <w:t> </w:t>
      </w:r>
      <w:r>
        <w:rPr>
          <w:w w:val="95"/>
          <w:sz w:val="46"/>
        </w:rPr>
        <w:t>is</w:t>
      </w:r>
      <w:r>
        <w:rPr>
          <w:spacing w:val="-14"/>
          <w:w w:val="95"/>
          <w:sz w:val="46"/>
        </w:rPr>
        <w:t> </w:t>
      </w:r>
      <w:r>
        <w:rPr>
          <w:w w:val="95"/>
          <w:sz w:val="46"/>
        </w:rPr>
        <w:t>an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embedded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application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running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on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INTEL-IRRIS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IoT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gateway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itself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08" w:lineRule="auto" w:before="157" w:after="0"/>
        <w:ind w:left="2867" w:right="1737" w:hanging="511"/>
        <w:jc w:val="left"/>
        <w:rPr>
          <w:sz w:val="46"/>
        </w:rPr>
      </w:pPr>
      <w:r>
        <w:rPr>
          <w:w w:val="95"/>
          <w:sz w:val="46"/>
        </w:rPr>
        <w:t>IIWA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is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core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of</w:t>
      </w:r>
      <w:r>
        <w:rPr>
          <w:spacing w:val="-13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"</w:t>
      </w:r>
      <w:r>
        <w:rPr>
          <w:color w:val="FF0000"/>
          <w:w w:val="95"/>
          <w:sz w:val="46"/>
        </w:rPr>
        <w:t>intelligent</w:t>
      </w:r>
      <w:r>
        <w:rPr>
          <w:color w:val="FF0000"/>
          <w:spacing w:val="-14"/>
          <w:w w:val="95"/>
          <w:sz w:val="46"/>
        </w:rPr>
        <w:t> </w:t>
      </w:r>
      <w:r>
        <w:rPr>
          <w:color w:val="FF0000"/>
          <w:w w:val="95"/>
          <w:sz w:val="46"/>
        </w:rPr>
        <w:t>Irrigation</w:t>
      </w:r>
      <w:r>
        <w:rPr>
          <w:color w:val="FF0000"/>
          <w:spacing w:val="-15"/>
          <w:w w:val="95"/>
          <w:sz w:val="46"/>
        </w:rPr>
        <w:t> </w:t>
      </w:r>
      <w:r>
        <w:rPr>
          <w:color w:val="FF0000"/>
          <w:w w:val="95"/>
          <w:sz w:val="46"/>
        </w:rPr>
        <w:t>in-the-box</w:t>
      </w:r>
      <w:r>
        <w:rPr>
          <w:w w:val="95"/>
          <w:sz w:val="46"/>
        </w:rPr>
        <w:t>"</w:t>
      </w:r>
      <w:r>
        <w:rPr>
          <w:spacing w:val="-13"/>
          <w:w w:val="95"/>
          <w:sz w:val="46"/>
        </w:rPr>
        <w:t> </w:t>
      </w:r>
      <w:r>
        <w:rPr>
          <w:w w:val="95"/>
          <w:sz w:val="46"/>
        </w:rPr>
        <w:t>&amp;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"</w:t>
      </w:r>
      <w:r>
        <w:rPr>
          <w:color w:val="FF0000"/>
          <w:w w:val="95"/>
          <w:sz w:val="46"/>
        </w:rPr>
        <w:t>plug-</w:t>
      </w:r>
      <w:r>
        <w:rPr>
          <w:color w:val="FF0000"/>
          <w:spacing w:val="-113"/>
          <w:w w:val="95"/>
          <w:sz w:val="46"/>
        </w:rPr>
        <w:t> </w:t>
      </w:r>
      <w:r>
        <w:rPr>
          <w:color w:val="FF0000"/>
          <w:w w:val="95"/>
          <w:sz w:val="46"/>
        </w:rPr>
        <w:t>&amp;-sense</w:t>
      </w:r>
      <w:r>
        <w:rPr>
          <w:w w:val="95"/>
          <w:sz w:val="46"/>
        </w:rPr>
        <w:t>"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INTEL-IRRIS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approach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8" w:lineRule="auto" w:before="139" w:after="0"/>
        <w:ind w:left="2867" w:right="2058" w:hanging="511"/>
        <w:jc w:val="left"/>
        <w:rPr>
          <w:sz w:val="46"/>
        </w:rPr>
      </w:pPr>
      <w:r>
        <w:rPr/>
        <w:pict>
          <v:shape style="position:absolute;margin-left:15.503132pt;margin-top:11.584046pt;width:28.8pt;height:125.65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  <w:r>
        <w:rPr>
          <w:w w:val="95"/>
          <w:sz w:val="46"/>
        </w:rPr>
        <w:t>Its</w:t>
      </w:r>
      <w:r>
        <w:rPr>
          <w:spacing w:val="-24"/>
          <w:w w:val="95"/>
          <w:sz w:val="46"/>
        </w:rPr>
        <w:t> </w:t>
      </w:r>
      <w:r>
        <w:rPr>
          <w:w w:val="95"/>
          <w:sz w:val="46"/>
        </w:rPr>
        <w:t>objective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is</w:t>
      </w:r>
      <w:r>
        <w:rPr>
          <w:spacing w:val="-24"/>
          <w:w w:val="95"/>
          <w:sz w:val="46"/>
        </w:rPr>
        <w:t> </w:t>
      </w:r>
      <w:r>
        <w:rPr>
          <w:w w:val="95"/>
          <w:sz w:val="46"/>
        </w:rPr>
        <w:t>to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enhance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irrigation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indication</w:t>
      </w:r>
      <w:r>
        <w:rPr>
          <w:spacing w:val="-24"/>
          <w:w w:val="95"/>
          <w:sz w:val="46"/>
        </w:rPr>
        <w:t> </w:t>
      </w:r>
      <w:r>
        <w:rPr>
          <w:w w:val="95"/>
          <w:sz w:val="46"/>
        </w:rPr>
        <w:t>by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applying</w:t>
      </w:r>
      <w:r>
        <w:rPr>
          <w:spacing w:val="-113"/>
          <w:w w:val="95"/>
          <w:sz w:val="46"/>
        </w:rPr>
        <w:t> </w:t>
      </w:r>
      <w:r>
        <w:rPr>
          <w:spacing w:val="-3"/>
          <w:w w:val="95"/>
          <w:sz w:val="46"/>
        </w:rPr>
        <w:t>sensor</w:t>
      </w:r>
      <w:r>
        <w:rPr>
          <w:spacing w:val="-20"/>
          <w:w w:val="95"/>
          <w:sz w:val="46"/>
        </w:rPr>
        <w:t> </w:t>
      </w:r>
      <w:r>
        <w:rPr>
          <w:spacing w:val="-2"/>
          <w:w w:val="95"/>
          <w:sz w:val="46"/>
        </w:rPr>
        <w:t>calibration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models</w:t>
      </w:r>
      <w:r>
        <w:rPr>
          <w:spacing w:val="-22"/>
          <w:w w:val="95"/>
          <w:sz w:val="46"/>
        </w:rPr>
        <w:t> </w:t>
      </w:r>
      <w:r>
        <w:rPr>
          <w:spacing w:val="-2"/>
          <w:w w:val="95"/>
          <w:sz w:val="46"/>
        </w:rPr>
        <w:t>with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soil/plant/weather</w:t>
      </w:r>
      <w:r>
        <w:rPr>
          <w:spacing w:val="-19"/>
          <w:w w:val="95"/>
          <w:sz w:val="46"/>
        </w:rPr>
        <w:t> </w:t>
      </w:r>
      <w:r>
        <w:rPr>
          <w:spacing w:val="-2"/>
          <w:w w:val="95"/>
          <w:sz w:val="46"/>
        </w:rPr>
        <w:t>parameters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8" w:lineRule="auto" w:before="111" w:after="0"/>
        <w:ind w:left="2867" w:right="2238" w:hanging="511"/>
        <w:jc w:val="left"/>
        <w:rPr>
          <w:sz w:val="46"/>
        </w:rPr>
      </w:pPr>
      <w:r>
        <w:rPr>
          <w:color w:val="FF0000"/>
          <w:w w:val="95"/>
          <w:sz w:val="46"/>
        </w:rPr>
        <w:t>This</w:t>
      </w:r>
      <w:r>
        <w:rPr>
          <w:color w:val="FF0000"/>
          <w:spacing w:val="-24"/>
          <w:w w:val="95"/>
          <w:sz w:val="46"/>
        </w:rPr>
        <w:t> </w:t>
      </w:r>
      <w:r>
        <w:rPr>
          <w:color w:val="FF0000"/>
          <w:w w:val="95"/>
          <w:sz w:val="46"/>
        </w:rPr>
        <w:t>INTEL-IRRIS</w:t>
      </w:r>
      <w:r>
        <w:rPr>
          <w:color w:val="FF0000"/>
          <w:spacing w:val="-22"/>
          <w:w w:val="95"/>
          <w:sz w:val="46"/>
        </w:rPr>
        <w:t> </w:t>
      </w:r>
      <w:r>
        <w:rPr>
          <w:color w:val="FF0000"/>
          <w:w w:val="95"/>
          <w:sz w:val="46"/>
        </w:rPr>
        <w:t>coding</w:t>
      </w:r>
      <w:r>
        <w:rPr>
          <w:color w:val="FF0000"/>
          <w:spacing w:val="-21"/>
          <w:w w:val="95"/>
          <w:sz w:val="46"/>
        </w:rPr>
        <w:t> </w:t>
      </w:r>
      <w:r>
        <w:rPr>
          <w:color w:val="FF0000"/>
          <w:w w:val="95"/>
          <w:sz w:val="46"/>
        </w:rPr>
        <w:t>challenge</w:t>
      </w:r>
      <w:r>
        <w:rPr>
          <w:color w:val="FF0000"/>
          <w:spacing w:val="-23"/>
          <w:w w:val="95"/>
          <w:sz w:val="46"/>
        </w:rPr>
        <w:t> </w:t>
      </w:r>
      <w:r>
        <w:rPr>
          <w:color w:val="FF0000"/>
          <w:w w:val="95"/>
          <w:sz w:val="46"/>
        </w:rPr>
        <w:t>is</w:t>
      </w:r>
      <w:r>
        <w:rPr>
          <w:color w:val="FF0000"/>
          <w:spacing w:val="-24"/>
          <w:w w:val="95"/>
          <w:sz w:val="46"/>
        </w:rPr>
        <w:t> </w:t>
      </w:r>
      <w:r>
        <w:rPr>
          <w:color w:val="FF0000"/>
          <w:w w:val="95"/>
          <w:sz w:val="46"/>
        </w:rPr>
        <w:t>open</w:t>
      </w:r>
      <w:r>
        <w:rPr>
          <w:color w:val="FF0000"/>
          <w:spacing w:val="-23"/>
          <w:w w:val="95"/>
          <w:sz w:val="46"/>
        </w:rPr>
        <w:t> </w:t>
      </w:r>
      <w:r>
        <w:rPr>
          <w:color w:val="FF0000"/>
          <w:w w:val="95"/>
          <w:sz w:val="46"/>
        </w:rPr>
        <w:t>to</w:t>
      </w:r>
      <w:r>
        <w:rPr>
          <w:color w:val="FF0000"/>
          <w:spacing w:val="-23"/>
          <w:w w:val="95"/>
          <w:sz w:val="46"/>
        </w:rPr>
        <w:t> </w:t>
      </w:r>
      <w:r>
        <w:rPr>
          <w:color w:val="FF0000"/>
          <w:w w:val="95"/>
          <w:sz w:val="46"/>
        </w:rPr>
        <w:t>developers</w:t>
      </w:r>
      <w:r>
        <w:rPr>
          <w:color w:val="FF0000"/>
          <w:spacing w:val="-23"/>
          <w:w w:val="95"/>
          <w:sz w:val="46"/>
        </w:rPr>
        <w:t> </w:t>
      </w:r>
      <w:r>
        <w:rPr>
          <w:color w:val="FF0000"/>
          <w:w w:val="95"/>
          <w:sz w:val="46"/>
        </w:rPr>
        <w:t>to</w:t>
      </w:r>
      <w:r>
        <w:rPr>
          <w:color w:val="FF0000"/>
          <w:spacing w:val="-113"/>
          <w:w w:val="95"/>
          <w:sz w:val="46"/>
        </w:rPr>
        <w:t> </w:t>
      </w:r>
      <w:r>
        <w:rPr>
          <w:color w:val="FF0000"/>
          <w:sz w:val="46"/>
        </w:rPr>
        <w:t>improve</w:t>
      </w:r>
      <w:r>
        <w:rPr>
          <w:color w:val="FF0000"/>
          <w:spacing w:val="-28"/>
          <w:sz w:val="46"/>
        </w:rPr>
        <w:t> </w:t>
      </w:r>
      <w:r>
        <w:rPr>
          <w:color w:val="FF0000"/>
          <w:sz w:val="46"/>
        </w:rPr>
        <w:t>the</w:t>
      </w:r>
      <w:r>
        <w:rPr>
          <w:color w:val="FF0000"/>
          <w:spacing w:val="-28"/>
          <w:sz w:val="46"/>
        </w:rPr>
        <w:t> </w:t>
      </w:r>
      <w:r>
        <w:rPr>
          <w:color w:val="FF0000"/>
          <w:sz w:val="46"/>
        </w:rPr>
        <w:t>IIWA</w:t>
      </w:r>
      <w:r>
        <w:rPr>
          <w:color w:val="FF0000"/>
          <w:spacing w:val="-29"/>
          <w:sz w:val="46"/>
        </w:rPr>
        <w:t> </w:t>
      </w:r>
      <w:r>
        <w:rPr>
          <w:color w:val="FF0000"/>
          <w:sz w:val="46"/>
        </w:rPr>
        <w:t>application</w:t>
      </w:r>
    </w:p>
    <w:p>
      <w:pPr>
        <w:spacing w:after="0" w:line="218" w:lineRule="auto"/>
        <w:jc w:val="left"/>
        <w:rPr>
          <w:sz w:val="46"/>
        </w:rPr>
        <w:sectPr>
          <w:headerReference w:type="default" r:id="rId18"/>
          <w:footerReference w:type="default" r:id="rId19"/>
          <w:pgSz w:w="16840" w:h="11910" w:orient="landscape"/>
          <w:pgMar w:header="1181" w:footer="1148" w:top="2200" w:bottom="1340" w:left="120" w:right="14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0"/>
          <w:footerReference w:type="default" r:id="rId21"/>
          <w:pgSz w:w="16840" w:h="11910" w:orient="landscape"/>
          <w:pgMar w:header="1181" w:footer="983" w:top="2200" w:bottom="1180" w:left="120" w:right="14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3420" w:right="-15" w:firstLine="0"/>
        <w:jc w:val="left"/>
        <w:rPr>
          <w:rFonts w:ascii="Calibri"/>
          <w:sz w:val="13"/>
        </w:rPr>
      </w:pPr>
      <w:r>
        <w:rPr>
          <w:rFonts w:ascii="Calibri"/>
          <w:spacing w:val="-2"/>
          <w:w w:val="105"/>
          <w:sz w:val="13"/>
        </w:rPr>
        <w:t>Knowledge</w:t>
      </w:r>
      <w:r>
        <w:rPr>
          <w:rFonts w:ascii="Calibri"/>
          <w:spacing w:val="-28"/>
          <w:w w:val="105"/>
          <w:sz w:val="13"/>
        </w:rPr>
        <w:t> </w:t>
      </w:r>
      <w:r>
        <w:rPr>
          <w:rFonts w:ascii="Calibri"/>
          <w:w w:val="105"/>
          <w:sz w:val="13"/>
        </w:rPr>
        <w:t>Database</w:t>
      </w:r>
    </w:p>
    <w:p>
      <w:pPr>
        <w:spacing w:line="240" w:lineRule="auto" w:before="223"/>
        <w:ind w:left="819" w:right="964" w:firstLine="0"/>
        <w:jc w:val="both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  <w:t>Decision</w:t>
      </w:r>
      <w:r>
        <w:rPr>
          <w:rFonts w:ascii="Calibri"/>
          <w:spacing w:val="-46"/>
          <w:sz w:val="21"/>
        </w:rPr>
        <w:t> </w:t>
      </w:r>
      <w:r>
        <w:rPr>
          <w:rFonts w:ascii="Calibri"/>
          <w:sz w:val="21"/>
        </w:rPr>
        <w:t>Support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System</w:t>
      </w:r>
    </w:p>
    <w:p>
      <w:pPr>
        <w:spacing w:before="133"/>
        <w:ind w:left="809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AI</w:t>
      </w:r>
    </w:p>
    <w:p>
      <w:pPr>
        <w:spacing w:line="235" w:lineRule="auto" w:before="7"/>
        <w:ind w:left="809" w:right="945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Machine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Learning</w:t>
      </w:r>
    </w:p>
    <w:p>
      <w:pPr>
        <w:spacing w:after="0" w:line="235" w:lineRule="auto"/>
        <w:jc w:val="left"/>
        <w:rPr>
          <w:rFonts w:ascii="Calibri"/>
          <w:sz w:val="21"/>
        </w:rPr>
        <w:sectPr>
          <w:type w:val="continuous"/>
          <w:pgSz w:w="16840" w:h="11910" w:orient="landscape"/>
          <w:pgMar w:top="840" w:bottom="280" w:left="120" w:right="140"/>
          <w:cols w:num="2" w:equalWidth="0">
            <w:col w:w="14023" w:space="40"/>
            <w:col w:w="2517"/>
          </w:cols>
        </w:sect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16840" w:h="11910" w:orient="landscape"/>
          <w:pgMar w:top="840" w:bottom="280" w:left="120" w:right="140"/>
        </w:sectPr>
      </w:pPr>
    </w:p>
    <w:p>
      <w:pPr>
        <w:spacing w:line="242" w:lineRule="auto" w:before="151"/>
        <w:ind w:left="11196" w:right="0" w:firstLine="45"/>
        <w:jc w:val="right"/>
        <w:rPr>
          <w:rFonts w:ascii="Calibri"/>
          <w:sz w:val="21"/>
        </w:rPr>
      </w:pPr>
      <w:r>
        <w:rPr>
          <w:rFonts w:ascii="Calibri"/>
          <w:sz w:val="21"/>
        </w:rPr>
        <w:t>Irrigation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technique</w:t>
      </w:r>
    </w:p>
    <w:p>
      <w:pPr>
        <w:spacing w:line="242" w:lineRule="auto" w:before="104"/>
        <w:ind w:left="99" w:right="-11" w:firstLine="15"/>
        <w:jc w:val="left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  <w:t>Soil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type</w:t>
      </w:r>
    </w:p>
    <w:p>
      <w:pPr>
        <w:spacing w:line="242" w:lineRule="auto" w:before="163"/>
        <w:ind w:left="389" w:right="-7" w:firstLine="0"/>
        <w:jc w:val="left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  <w:t>Geographical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area</w:t>
      </w:r>
    </w:p>
    <w:p>
      <w:pPr>
        <w:pStyle w:val="BodyText"/>
        <w:spacing w:before="10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</w:r>
    </w:p>
    <w:p>
      <w:pPr>
        <w:spacing w:line="242" w:lineRule="auto" w:before="0"/>
        <w:ind w:left="400" w:right="-12" w:hanging="39"/>
        <w:jc w:val="left"/>
        <w:rPr>
          <w:rFonts w:ascii="Calibri"/>
          <w:sz w:val="21"/>
        </w:rPr>
      </w:pPr>
      <w:r>
        <w:rPr>
          <w:rFonts w:ascii="Calibri"/>
          <w:sz w:val="21"/>
        </w:rPr>
        <w:t>Crop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type</w:t>
      </w:r>
    </w:p>
    <w:p>
      <w:pPr>
        <w:pStyle w:val="BodyText"/>
        <w:spacing w:before="2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spacing w:before="0"/>
        <w:ind w:left="369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Weather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6840" w:h="11910" w:orient="landscape"/>
          <w:pgMar w:top="840" w:bottom="280" w:left="120" w:right="140"/>
          <w:cols w:num="5" w:equalWidth="0">
            <w:col w:w="12073" w:space="40"/>
            <w:col w:w="489" w:space="39"/>
            <w:col w:w="1529" w:space="39"/>
            <w:col w:w="789" w:space="40"/>
            <w:col w:w="154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type w:val="continuous"/>
          <w:pgSz w:w="16840" w:h="11910" w:orient="landscape"/>
          <w:pgMar w:top="840" w:bottom="280" w:left="120" w:right="140"/>
        </w:sectPr>
      </w:pPr>
    </w:p>
    <w:p>
      <w:pPr>
        <w:pStyle w:val="BodyText"/>
        <w:rPr>
          <w:rFonts w:ascii="Calibri"/>
          <w:sz w:val="36"/>
        </w:rPr>
      </w:pPr>
    </w:p>
    <w:p>
      <w:pPr>
        <w:spacing w:line="247" w:lineRule="auto" w:before="284"/>
        <w:ind w:left="8010" w:right="108" w:firstLine="0"/>
        <w:jc w:val="center"/>
        <w:rPr>
          <w:rFonts w:ascii="Arial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811361</wp:posOffset>
            </wp:positionH>
            <wp:positionV relativeFrom="paragraph">
              <wp:posOffset>532259</wp:posOffset>
            </wp:positionV>
            <wp:extent cx="2137100" cy="1604002"/>
            <wp:effectExtent l="0" t="0" r="0" b="0"/>
            <wp:wrapNone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100" cy="160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.503132pt;margin-top:32.526329pt;width:28.8pt;height:125.6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z w:val="32"/>
        </w:rPr>
        <w:t>Embedded</w:t>
      </w:r>
      <w:r>
        <w:rPr>
          <w:rFonts w:ascii="Arial"/>
          <w:b/>
          <w:color w:val="FFFFFF"/>
          <w:spacing w:val="1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Intelligence</w:t>
      </w:r>
    </w:p>
    <w:p>
      <w:pPr>
        <w:pStyle w:val="BodyText"/>
        <w:rPr>
          <w:rFonts w:ascii="Arial"/>
          <w:b/>
          <w:sz w:val="33"/>
        </w:rPr>
      </w:pPr>
    </w:p>
    <w:p>
      <w:pPr>
        <w:spacing w:line="249" w:lineRule="auto" w:before="0"/>
        <w:ind w:left="7939" w:right="38" w:hanging="1"/>
        <w:jc w:val="center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Multiple</w:t>
      </w:r>
      <w:r>
        <w:rPr>
          <w:rFonts w:ascii="Arial"/>
          <w:b/>
          <w:color w:val="FFFFFF"/>
          <w:spacing w:val="1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kwnowledge</w:t>
      </w:r>
      <w:r>
        <w:rPr>
          <w:rFonts w:ascii="Arial"/>
          <w:b/>
          <w:color w:val="FFFFFF"/>
          <w:spacing w:val="-87"/>
          <w:sz w:val="32"/>
        </w:rPr>
        <w:t> </w:t>
      </w:r>
      <w:r>
        <w:rPr>
          <w:rFonts w:ascii="Arial"/>
          <w:b/>
          <w:color w:val="FFFFFF"/>
          <w:sz w:val="32"/>
        </w:rPr>
        <w:t>streams</w:t>
      </w:r>
    </w:p>
    <w:p>
      <w:pPr>
        <w:spacing w:line="247" w:lineRule="auto" w:before="90"/>
        <w:ind w:left="1157" w:right="-17" w:firstLine="0"/>
        <w:jc w:val="lef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FF0000"/>
          <w:sz w:val="32"/>
        </w:rPr>
        <w:t>Build</w:t>
      </w:r>
      <w:r>
        <w:rPr>
          <w:rFonts w:ascii="Arial"/>
          <w:b/>
          <w:color w:val="FF0000"/>
          <w:spacing w:val="1"/>
          <w:sz w:val="32"/>
        </w:rPr>
        <w:t> </w:t>
      </w:r>
      <w:r>
        <w:rPr>
          <w:rFonts w:ascii="Arial"/>
          <w:b/>
          <w:color w:val="FF0000"/>
          <w:spacing w:val="-2"/>
          <w:sz w:val="32"/>
        </w:rPr>
        <w:t>datasets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spacing w:before="0"/>
        <w:ind w:left="138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Agronomist</w:t>
      </w:r>
    </w:p>
    <w:p>
      <w:pPr>
        <w:pStyle w:val="BodyText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line="242" w:lineRule="auto" w:before="1"/>
        <w:ind w:left="260" w:right="-18" w:hanging="160"/>
        <w:jc w:val="left"/>
        <w:rPr>
          <w:rFonts w:ascii="Calibri"/>
          <w:sz w:val="20"/>
        </w:rPr>
      </w:pPr>
      <w:r>
        <w:rPr>
          <w:rFonts w:ascii="Calibri"/>
          <w:sz w:val="20"/>
        </w:rPr>
        <w:t>Technology</w:t>
      </w:r>
      <w:r>
        <w:rPr>
          <w:rFonts w:ascii="Calibri"/>
          <w:spacing w:val="-44"/>
          <w:sz w:val="20"/>
        </w:rPr>
        <w:t> </w:t>
      </w:r>
      <w:r>
        <w:rPr>
          <w:rFonts w:ascii="Calibri"/>
          <w:sz w:val="20"/>
        </w:rPr>
        <w:t>experts</w:t>
      </w:r>
    </w:p>
    <w:p>
      <w:pPr>
        <w:pStyle w:val="BodyText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0"/>
        <w:rPr>
          <w:rFonts w:ascii="Calibri"/>
          <w:sz w:val="28"/>
        </w:rPr>
      </w:pPr>
    </w:p>
    <w:p>
      <w:pPr>
        <w:spacing w:before="0"/>
        <w:ind w:left="33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Pilot</w:t>
      </w:r>
      <w:r>
        <w:rPr>
          <w:rFonts w:ascii="Calibri"/>
          <w:spacing w:val="4"/>
          <w:sz w:val="20"/>
        </w:rPr>
        <w:t> </w:t>
      </w:r>
      <w:r>
        <w:rPr>
          <w:rFonts w:ascii="Calibri"/>
          <w:sz w:val="20"/>
        </w:rPr>
        <w:t>fields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6840" w:h="11910" w:orient="landscape"/>
          <w:pgMar w:top="840" w:bottom="280" w:left="120" w:right="140"/>
          <w:cols w:num="4" w:equalWidth="0">
            <w:col w:w="9862" w:space="1599"/>
            <w:col w:w="2443" w:space="40"/>
            <w:col w:w="1036" w:space="39"/>
            <w:col w:w="1561"/>
          </w:cols>
        </w:sectPr>
      </w:pPr>
    </w:p>
    <w:p>
      <w:pPr>
        <w:pStyle w:val="BodyText"/>
        <w:spacing w:before="7"/>
        <w:rPr>
          <w:rFonts w:ascii="Calibri"/>
          <w:sz w:val="30"/>
        </w:rPr>
      </w:pPr>
      <w:r>
        <w:rPr/>
        <w:pict>
          <v:group style="position:absolute;margin-left:127.138397pt;margin-top:138.437576pt;width:691.75pt;height:410.5pt;mso-position-horizontal-relative:page;mso-position-vertical-relative:page;z-index:-16012800" coordorigin="2543,2769" coordsize="13835,8210">
            <v:shape style="position:absolute;left:2542;top:2768;width:8170;height:4215" type="#_x0000_t75" stroked="false">
              <v:imagedata r:id="rId23" o:title=""/>
            </v:shape>
            <v:shape style="position:absolute;left:2723;top:6602;width:1042;height:1470" coordorigin="2723,6602" coordsize="1042,1470" path="m3363,6602l2924,7579,2723,7489,2945,8072,3527,7850,3326,7760,3765,6783,3363,6602xe" filled="true" fillcolor="#00b050" stroked="false">
              <v:path arrowok="t"/>
              <v:fill type="solid"/>
            </v:shape>
            <v:shape style="position:absolute;left:2723;top:6602;width:1042;height:1470" coordorigin="2723,6602" coordsize="1042,1470" path="m3765,6783l3326,7760,3527,7850,2945,8072,2723,7489,2924,7579,3363,6602,3765,6783xe" filled="false" stroked="true" strokeweight=".851423pt" strokecolor="#000000">
              <v:path arrowok="t"/>
              <v:stroke dashstyle="solid"/>
            </v:shape>
            <v:rect style="position:absolute;left:7868;top:7507;width:2263;height:3248" filled="true" fillcolor="#ff0000" stroked="false">
              <v:fill type="solid"/>
            </v:rect>
            <v:shape style="position:absolute;left:10368;top:7302;width:1879;height:3329" type="#_x0000_t75" stroked="false">
              <v:imagedata r:id="rId24" o:title=""/>
            </v:shape>
            <v:rect style="position:absolute;left:10360;top:7294;width:1896;height:3361" filled="false" stroked="true" strokeweight=".851192pt" strokecolor="#bbe0e3">
              <v:stroke dashstyle="solid"/>
            </v:rect>
            <v:rect style="position:absolute;left:5231;top:7005;width:7233;height:3939" filled="false" stroked="true" strokeweight="3.406095pt" strokecolor="#f47021">
              <v:stroke dashstyle="solid"/>
            </v:rect>
            <v:shape style="position:absolute;left:5500;top:8022;width:2263;height:2674" type="#_x0000_t75" stroked="false">
              <v:imagedata r:id="rId25" o:title=""/>
            </v:shape>
            <v:shape style="position:absolute;left:6459;top:6740;width:882;height:1513" coordorigin="6459,6740" coordsize="882,1513" path="m7120,6740l6680,6740,6680,7812,6459,7812,6900,8253,7341,7812,7120,7812,7120,6740xe" filled="true" fillcolor="#ff0000" stroked="false">
              <v:path arrowok="t"/>
              <v:fill type="solid"/>
            </v:shape>
            <v:shape style="position:absolute;left:6459;top:6740;width:882;height:1513" coordorigin="6459,6740" coordsize="882,1513" path="m7120,6740l7120,7812,7341,7812,6900,8253,6459,7812,6680,7812,6680,6740,7120,6740xe" filled="false" stroked="true" strokeweight=".851508pt" strokecolor="#000000">
              <v:path arrowok="t"/>
              <v:stroke dashstyle="solid"/>
            </v:shape>
            <v:shape style="position:absolute;left:9654;top:6603;width:1063;height:1456" coordorigin="9655,6604" coordsize="1063,1456" path="m10051,6604l9655,6797,10124,7760,9926,7856,10515,8060,10718,7470,10520,7567,10051,6604xe" filled="true" fillcolor="#ff8000" stroked="false">
              <v:path arrowok="t"/>
              <v:fill type="solid"/>
            </v:shape>
            <v:shape style="position:absolute;left:9654;top:6603;width:1063;height:1456" coordorigin="9655,6604" coordsize="1063,1456" path="m10051,6604l10520,7567,10718,7470,10515,8060,9926,7856,10124,7760,9655,6797,10051,6604xe" filled="false" stroked="true" strokeweight=".851413pt" strokecolor="#000000">
              <v:path arrowok="t"/>
              <v:stroke dashstyle="solid"/>
            </v:shape>
            <v:shape style="position:absolute;left:12221;top:3172;width:2685;height:1664" coordorigin="12222,3173" coordsize="2685,1664" path="m12222,3450l12231,3376,12259,3310,12303,3254,12359,3211,12425,3183,12499,3173,14629,3173,14702,3183,14768,3211,14824,3254,14868,3310,14896,3376,14906,3450,14906,4559,14896,4633,14868,4699,14824,4755,14768,4798,14702,4826,14629,4836,12499,4836,12425,4826,12359,4798,12303,4755,12259,4699,12231,4633,12222,4559,12222,3450xe" filled="false" stroked="true" strokeweight="1.144408pt" strokecolor="#41719c">
              <v:path arrowok="t"/>
              <v:stroke dashstyle="solid"/>
            </v:shape>
            <v:shape style="position:absolute;left:11809;top:4824;width:3781;height:951" coordorigin="11810,4825" coordsize="3781,951" path="m12502,4848l12501,4825,12468,4827,12434,4832,12402,4841,12370,4853,12310,4886,12256,4928,12210,4978,12191,5006,12175,5035,12162,5064,12152,5095,12146,5126,12142,5186,12137,5215,12128,5243,12116,5271,12100,5297,12083,5323,12040,5370,11989,5410,11932,5441,11920,5445,11911,5401,11810,5479,11933,5513,11924,5467,11941,5462,12001,5429,12055,5387,12101,5337,12120,5310,12136,5281,12149,5251,12159,5220,12165,5189,12169,5129,12174,5101,12183,5072,12195,5045,12211,5018,12228,4993,12271,4945,12322,4905,12379,4874,12409,4863,12439,4855,12470,4850,12502,4848xm13085,4837l13062,4836,13059,4902,13053,4966,13043,5025,13029,5078,13014,5123,13005,5141,12997,5156,12988,5168,12980,5176,12973,5180,12953,5184,12941,5192,12930,5203,12919,5217,12910,5234,12900,5254,12884,5301,12870,5356,12860,5417,12858,5434,12812,5431,12862,5549,12926,5439,12881,5436,12882,5420,12893,5360,12906,5307,12922,5263,12930,5245,12938,5230,12947,5218,12955,5210,12962,5206,12982,5201,12994,5194,13006,5183,13016,5168,13026,5151,13035,5131,13051,5085,13065,5030,13075,4969,13082,4904,13085,4837xm13720,5558l13674,5558,13674,4836,13652,4836,13651,5558,13606,5558,13663,5673,13720,5558xm14727,5656l14681,5660,14672,5603,14651,5524,14622,5453,14606,5421,14588,5392,14569,5367,14550,5345,14529,5327,14507,5314,14484,5305,14443,5300,14425,5293,14407,5281,14389,5266,14371,5246,14353,5222,14337,5195,14321,5164,14293,5096,14272,5019,14259,4936,14254,4851,14231,4852,14236,4939,14250,5024,14272,5103,14300,5174,14317,5206,14334,5235,14353,5260,14373,5282,14393,5300,14415,5313,14438,5322,14479,5327,14497,5334,14515,5346,14534,5361,14552,5381,14569,5405,14586,5432,14601,5463,14629,5531,14650,5608,14658,5662,14614,5666,14680,5775,14727,5656xm15590,5652l15544,5659,15540,5640,15524,5597,15503,5555,15480,5516,15452,5478,15422,5443,15390,5411,15355,5382,15318,5357,15279,5335,15239,5317,15198,5304,15156,5296,15074,5291,15035,5283,14996,5271,14958,5254,14922,5234,14886,5209,14853,5181,14822,5151,14793,5117,14767,5081,14744,5043,14725,5004,14709,4963,14698,4921,14691,4879,14688,4836,14665,4837,14668,4881,14675,4926,14688,4970,14704,5013,14724,5054,14748,5094,14775,5131,14805,5166,14838,5198,14873,5227,14910,5253,14948,5275,14988,5292,15029,5305,15071,5313,15153,5319,15192,5326,15231,5339,15269,5355,15306,5376,15341,5400,15374,5428,15406,5459,15434,5493,15460,5528,15483,5566,15503,5606,15518,5646,15522,5662,15477,5669,15551,5773,15590,5652xe" filled="true" fillcolor="#5b9bd5" stroked="false">
              <v:path arrowok="t"/>
              <v:fill type="solid"/>
            </v:shape>
            <v:shape style="position:absolute;left:12293;top:5687;width:771;height:542" type="#_x0000_t75" stroked="false">
              <v:imagedata r:id="rId26" o:title=""/>
            </v:shape>
            <v:shape style="position:absolute;left:14352;top:5847;width:763;height:397" type="#_x0000_t75" stroked="false">
              <v:imagedata r:id="rId27" o:title=""/>
            </v:shape>
            <v:shape style="position:absolute;left:11507;top:5713;width:408;height:489" type="#_x0000_t75" stroked="false">
              <v:imagedata r:id="rId28" o:title=""/>
            </v:shape>
            <v:shape style="position:absolute;left:12354;top:3336;width:1282;height:1336" type="#_x0000_t75" stroked="false">
              <v:imagedata r:id="rId29" o:title=""/>
            </v:shape>
            <v:shape style="position:absolute;left:15481;top:5795;width:550;height:532" type="#_x0000_t75" stroked="false">
              <v:imagedata r:id="rId30" o:title=""/>
            </v:shape>
            <v:shape style="position:absolute;left:13389;top:5755;width:548;height:502" type="#_x0000_t75" stroked="false">
              <v:imagedata r:id="rId31" o:title=""/>
            </v:shape>
            <v:shape style="position:absolute;left:14215;top:3275;width:595;height:649" type="#_x0000_t75" stroked="false">
              <v:imagedata r:id="rId32" o:title=""/>
            </v:shape>
            <v:shape style="position:absolute;left:14215;top:4138;width:603;height:611" type="#_x0000_t75" stroked="false">
              <v:imagedata r:id="rId33" o:title=""/>
            </v:shape>
            <v:shape style="position:absolute;left:13521;top:3664;width:664;height:527" type="#_x0000_t75" stroked="false">
              <v:imagedata r:id="rId34" o:title=""/>
            </v:shape>
            <v:shape style="position:absolute;left:15445;top:8382;width:609;height:513" type="#_x0000_t75" stroked="false">
              <v:imagedata r:id="rId35" o:title=""/>
            </v:shape>
            <v:shape style="position:absolute;left:14432;top:9338;width:409;height:513" type="#_x0000_t75" stroked="false">
              <v:imagedata r:id="rId36" o:title=""/>
            </v:shape>
            <v:shape style="position:absolute;left:13946;top:7194;width:813;height:750" type="#_x0000_t75" stroked="false">
              <v:imagedata r:id="rId37" o:title=""/>
            </v:shape>
            <v:shape style="position:absolute;left:13166;top:8446;width:539;height:546" type="#_x0000_t75" stroked="false">
              <v:imagedata r:id="rId38" o:title=""/>
            </v:shape>
            <v:shape style="position:absolute;left:15202;top:7728;width:602;height:602" coordorigin="15203,7728" coordsize="602,602" path="m15205,7728l15203,7886,15273,7894,15339,7914,15401,7946,15457,7988,15506,8040,15546,8101,15577,8169,15516,8169,15684,8329,15805,8169,15742,8169,15718,8094,15685,8025,15644,7961,15597,7904,15543,7854,15484,7811,15419,7777,15351,7751,15279,7735,15205,7728xe" filled="true" fillcolor="#5b9bd5" stroked="false">
              <v:path arrowok="t"/>
              <v:fill type="solid"/>
            </v:shape>
            <v:shape style="position:absolute;left:15202;top:7728;width:602;height:602" coordorigin="15203,7728" coordsize="602,602" path="m15205,7728l15279,7735,15351,7751,15419,7777,15484,7811,15543,7854,15597,7904,15644,7961,15685,8025,15718,8094,15742,8169,15805,8169,15684,8329,15516,8169,15577,8169,15546,8101,15506,8040,15457,7988,15401,7946,15339,7914,15273,7894,15203,7886,15205,7728xe" filled="false" stroked="true" strokeweight=".425762pt" strokecolor="#41719c">
              <v:path arrowok="t"/>
              <v:stroke dashstyle="solid"/>
            </v:shape>
            <v:shape style="position:absolute;left:15193;top:9277;width:589;height:634" coordorigin="15194,9277" coordsize="589,634" path="m15782,9277l15624,9283,15620,9354,15603,9422,15573,9486,15532,9544,15481,9594,15420,9636,15350,9668,15350,9593,15194,9774,15350,9910,15350,9834,15427,9809,15497,9774,15562,9732,15619,9683,15669,9626,15711,9565,15744,9498,15767,9427,15780,9353,15782,9277xe" filled="true" fillcolor="#5b9bd5" stroked="false">
              <v:path arrowok="t"/>
              <v:fill type="solid"/>
            </v:shape>
            <v:shape style="position:absolute;left:15193;top:9277;width:589;height:634" coordorigin="15194,9277" coordsize="589,634" path="m15782,9277l15780,9353,15767,9427,15744,9498,15711,9565,15669,9626,15619,9683,15562,9732,15497,9774,15427,9809,15350,9834,15350,9910,15194,9774,15350,9593,15350,9668,15420,9636,15481,9594,15532,9544,15573,9486,15603,9422,15620,9354,15624,9283,15782,9277xe" filled="false" stroked="true" strokeweight=".425773pt" strokecolor="#41719c">
              <v:path arrowok="t"/>
              <v:stroke dashstyle="solid"/>
            </v:shape>
            <v:shape style="position:absolute;left:13417;top:9268;width:604;height:604" coordorigin="13417,9269" coordsize="604,604" path="m13538,9269l13417,9429,13480,9429,13504,9504,13537,9574,13578,9638,13626,9695,13680,9746,13739,9789,13804,9823,13872,9849,13944,9865,14019,9872,14021,9713,13951,9705,13884,9685,13822,9653,13766,9611,13717,9559,13676,9498,13645,9429,13707,9429,13538,9269xe" filled="true" fillcolor="#5b9bd5" stroked="false">
              <v:path arrowok="t"/>
              <v:fill type="solid"/>
            </v:shape>
            <v:shape style="position:absolute;left:13417;top:9268;width:604;height:604" coordorigin="13417,9269" coordsize="604,604" path="m14019,9872l13944,9865,13872,9849,13804,9823,13739,9789,13680,9746,13626,9695,13578,9638,13537,9574,13504,9504,13480,9429,13417,9429,13538,9269,13707,9429,13645,9429,13676,9498,13717,9559,13766,9611,13822,9653,13884,9685,13951,9705,14021,9713,14019,9872xe" filled="false" stroked="true" strokeweight=".425762pt" strokecolor="#41719c">
              <v:path arrowok="t"/>
              <v:stroke dashstyle="solid"/>
            </v:shape>
            <v:shape style="position:absolute;left:13433;top:7703;width:601;height:603" coordorigin="13433,7704" coordsize="601,603" path="m13874,7704l13874,7766,13799,7790,13730,7823,13666,7864,13609,7912,13559,7965,13516,8025,13482,8089,13456,8157,13440,8229,13433,8303,13591,8306,13599,8236,13619,8169,13651,8107,13693,8051,13745,8003,13806,7962,13874,7931,13874,7992,14034,7824,13874,7704xe" filled="true" fillcolor="#5b9bd5" stroked="false">
              <v:path arrowok="t"/>
              <v:fill type="solid"/>
            </v:shape>
            <v:shape style="position:absolute;left:13433;top:7703;width:601;height:603" coordorigin="13433,7704" coordsize="601,603" path="m13433,8303l13440,8229,13456,8157,13482,8089,13516,8025,13559,7965,13609,7912,13666,7864,13730,7823,13799,7790,13874,7766,13874,7704,14034,7824,13874,7992,13874,7931,13806,7962,13745,8003,13693,8051,13651,8107,13619,8169,13599,8236,13591,8306,13433,8303xe" filled="false" stroked="true" strokeweight=".425762pt" strokecolor="#41719c">
              <v:path arrowok="t"/>
              <v:stroke dashstyle="solid"/>
            </v:shape>
            <v:shape style="position:absolute;left:14661;top:7041;width:320;height:903" type="#_x0000_t75" stroked="false">
              <v:imagedata r:id="rId39" o:title=""/>
            </v:shape>
            <v:shape style="position:absolute;left:16057;top:8080;width:320;height:903" type="#_x0000_t75" stroked="false">
              <v:imagedata r:id="rId39" o:title=""/>
            </v:shape>
            <v:shape style="position:absolute;left:13819;top:8497;width:1601;height:533" type="#_x0000_t75" stroked="false">
              <v:imagedata r:id="rId40" o:title=""/>
            </v:shape>
            <w10:wrap type="none"/>
          </v:group>
        </w:pict>
      </w:r>
    </w:p>
    <w:p>
      <w:pPr>
        <w:spacing w:before="1"/>
        <w:ind w:left="0" w:right="38" w:firstLine="0"/>
        <w:jc w:val="right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AI/ML</w:t>
      </w:r>
    </w:p>
    <w:p>
      <w:pPr>
        <w:spacing w:before="47"/>
        <w:ind w:left="1157" w:right="0" w:firstLine="0"/>
        <w:jc w:val="lef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FF0000"/>
          <w:spacing w:val="-1"/>
          <w:sz w:val="32"/>
        </w:rPr>
        <w:t>Prediction</w:t>
      </w:r>
      <w:r>
        <w:rPr>
          <w:rFonts w:ascii="Arial"/>
          <w:b/>
          <w:color w:val="FF0000"/>
          <w:spacing w:val="-19"/>
          <w:sz w:val="32"/>
        </w:rPr>
        <w:t> </w:t>
      </w:r>
      <w:r>
        <w:rPr>
          <w:rFonts w:ascii="Arial"/>
          <w:b/>
          <w:color w:val="FF0000"/>
          <w:sz w:val="32"/>
        </w:rPr>
        <w:t>models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6840" w:h="11910" w:orient="landscape"/>
          <w:pgMar w:top="840" w:bottom="280" w:left="120" w:right="140"/>
          <w:cols w:num="2" w:equalWidth="0">
            <w:col w:w="9354" w:space="2908"/>
            <w:col w:w="4318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5.503132pt;margin-top:399.078369pt;width:28.8pt;height:125.6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40" w:lineRule="auto" w:before="148" w:after="0"/>
        <w:ind w:left="2867" w:right="982" w:hanging="2868"/>
        <w:jc w:val="left"/>
        <w:rPr>
          <w:sz w:val="46"/>
        </w:rPr>
      </w:pPr>
      <w:r>
        <w:rPr/>
        <w:pict>
          <v:group style="position:absolute;margin-left:155.399002pt;margin-top:42.381294pt;width:165.75pt;height:332.85pt;mso-position-horizontal-relative:page;mso-position-vertical-relative:paragraph;z-index:-15724544;mso-wrap-distance-left:0;mso-wrap-distance-right:0" coordorigin="3108,848" coordsize="3315,6657">
            <v:shape style="position:absolute;left:3125;top:864;width:3281;height:6623" type="#_x0000_t75" stroked="false">
              <v:imagedata r:id="rId43" o:title=""/>
            </v:shape>
            <v:rect style="position:absolute;left:3116;top:856;width:3298;height:6640" filled="false" stroked="true" strokeweight=".851165pt" strokecolor="#bbe0e3">
              <v:stroke dashstyle="solid"/>
            </v:rect>
            <w10:wrap type="topAndBottom"/>
          </v:group>
        </w:pict>
      </w:r>
      <w:r>
        <w:rPr/>
        <w:pict>
          <v:group style="position:absolute;margin-left:360.029999pt;margin-top:42.381287pt;width:188.9pt;height:332.95pt;mso-position-horizontal-relative:page;mso-position-vertical-relative:paragraph;z-index:-15724032;mso-wrap-distance-left:0;mso-wrap-distance-right:0" coordorigin="7201,848" coordsize="3778,6659">
            <v:shape style="position:absolute;left:7217;top:864;width:3744;height:6625" type="#_x0000_t75" stroked="false">
              <v:imagedata r:id="rId44" o:title=""/>
            </v:shape>
            <v:rect style="position:absolute;left:7209;top:856;width:3761;height:6642" filled="false" stroked="true" strokeweight=".851193pt" strokecolor="#bbe0e3">
              <v:stroke dashstyle="solid"/>
            </v:rect>
            <w10:wrap type="topAndBottom"/>
          </v:group>
        </w:pict>
      </w:r>
      <w:r>
        <w:rPr/>
        <w:pict>
          <v:group style="position:absolute;margin-left:565.832886pt;margin-top:42.381279pt;width:188.9pt;height:332.95pt;mso-position-horizontal-relative:page;mso-position-vertical-relative:paragraph;z-index:-15723520;mso-wrap-distance-left:0;mso-wrap-distance-right:0" coordorigin="11317,848" coordsize="3778,6659">
            <v:shape style="position:absolute;left:11333;top:864;width:3744;height:6625" type="#_x0000_t75" stroked="false">
              <v:imagedata r:id="rId45" o:title=""/>
            </v:shape>
            <v:rect style="position:absolute;left:11325;top:856;width:3761;height:6642" filled="false" stroked="true" strokeweight=".851193pt" strokecolor="#bbe0e3">
              <v:stroke dashstyle="solid"/>
            </v:rect>
            <w10:wrap type="topAndBottom"/>
          </v:group>
        </w:pict>
      </w:r>
      <w:r>
        <w:rPr>
          <w:w w:val="90"/>
          <w:sz w:val="46"/>
        </w:rPr>
        <w:t>Dashboard,</w:t>
      </w:r>
      <w:r>
        <w:rPr>
          <w:spacing w:val="42"/>
          <w:w w:val="90"/>
          <w:sz w:val="46"/>
        </w:rPr>
        <w:t> </w:t>
      </w:r>
      <w:r>
        <w:rPr>
          <w:w w:val="90"/>
          <w:sz w:val="46"/>
        </w:rPr>
        <w:t>Device</w:t>
      </w:r>
      <w:r>
        <w:rPr>
          <w:spacing w:val="40"/>
          <w:w w:val="90"/>
          <w:sz w:val="46"/>
        </w:rPr>
        <w:t> </w:t>
      </w:r>
      <w:r>
        <w:rPr>
          <w:w w:val="90"/>
          <w:sz w:val="46"/>
        </w:rPr>
        <w:t>Manager</w:t>
      </w:r>
      <w:r>
        <w:rPr>
          <w:spacing w:val="43"/>
          <w:w w:val="90"/>
          <w:sz w:val="46"/>
        </w:rPr>
        <w:t> </w:t>
      </w:r>
      <w:r>
        <w:rPr>
          <w:w w:val="90"/>
          <w:sz w:val="46"/>
        </w:rPr>
        <w:t>and</w:t>
      </w:r>
      <w:r>
        <w:rPr>
          <w:spacing w:val="40"/>
          <w:w w:val="90"/>
          <w:sz w:val="46"/>
        </w:rPr>
        <w:t> </w:t>
      </w:r>
      <w:r>
        <w:rPr>
          <w:w w:val="90"/>
          <w:sz w:val="46"/>
        </w:rPr>
        <w:t>Sensor</w:t>
      </w:r>
      <w:r>
        <w:rPr>
          <w:spacing w:val="43"/>
          <w:w w:val="90"/>
          <w:sz w:val="46"/>
        </w:rPr>
        <w:t> </w:t>
      </w:r>
      <w:r>
        <w:rPr>
          <w:w w:val="90"/>
          <w:sz w:val="46"/>
        </w:rPr>
        <w:t>Configuration</w:t>
      </w:r>
    </w:p>
    <w:p>
      <w:pPr>
        <w:spacing w:after="0" w:line="240" w:lineRule="auto"/>
        <w:jc w:val="left"/>
        <w:rPr>
          <w:sz w:val="46"/>
        </w:rPr>
        <w:sectPr>
          <w:headerReference w:type="default" r:id="rId41"/>
          <w:footerReference w:type="default" r:id="rId42"/>
          <w:pgSz w:w="16840" w:h="11910" w:orient="landscape"/>
          <w:pgMar w:header="1181" w:footer="1148" w:top="2200" w:bottom="1340" w:left="120" w:right="14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9" w:lineRule="exact" w:before="159" w:after="0"/>
        <w:ind w:left="2867" w:right="0" w:hanging="512"/>
        <w:jc w:val="left"/>
        <w:rPr>
          <w:sz w:val="46"/>
        </w:rPr>
      </w:pPr>
      <w:r>
        <w:rPr>
          <w:w w:val="95"/>
          <w:sz w:val="46"/>
        </w:rPr>
        <w:t>Competitors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will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propose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improvements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on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IIWA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application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43" w:lineRule="exact" w:before="0" w:after="0"/>
        <w:ind w:left="2867" w:right="0" w:hanging="512"/>
        <w:jc w:val="left"/>
        <w:rPr>
          <w:sz w:val="46"/>
        </w:rPr>
      </w:pPr>
      <w:r>
        <w:rPr>
          <w:spacing w:val="-2"/>
          <w:w w:val="95"/>
          <w:sz w:val="46"/>
        </w:rPr>
        <w:t>Several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contribution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coding</w:t>
      </w:r>
      <w:r>
        <w:rPr>
          <w:spacing w:val="-21"/>
          <w:w w:val="95"/>
          <w:sz w:val="46"/>
        </w:rPr>
        <w:t> </w:t>
      </w:r>
      <w:r>
        <w:rPr>
          <w:spacing w:val="-1"/>
          <w:w w:val="95"/>
          <w:sz w:val="46"/>
        </w:rPr>
        <w:t>categories</w:t>
      </w:r>
      <w:r>
        <w:rPr>
          <w:spacing w:val="-23"/>
          <w:w w:val="95"/>
          <w:sz w:val="46"/>
        </w:rPr>
        <w:t> </w:t>
      </w:r>
      <w:r>
        <w:rPr>
          <w:spacing w:val="-1"/>
          <w:w w:val="95"/>
          <w:sz w:val="46"/>
        </w:rPr>
        <w:t>are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defined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46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Categoty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1: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User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Graphical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Interface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52" w:lineRule="exact" w:before="0" w:after="0"/>
        <w:ind w:left="3463" w:right="0" w:hanging="426"/>
        <w:jc w:val="left"/>
        <w:rPr>
          <w:sz w:val="38"/>
        </w:rPr>
      </w:pPr>
      <w:r>
        <w:rPr>
          <w:spacing w:val="-1"/>
          <w:w w:val="95"/>
          <w:sz w:val="38"/>
        </w:rPr>
        <w:t>Categoty</w:t>
      </w:r>
      <w:r>
        <w:rPr>
          <w:spacing w:val="-18"/>
          <w:w w:val="95"/>
          <w:sz w:val="38"/>
        </w:rPr>
        <w:t> </w:t>
      </w:r>
      <w:r>
        <w:rPr>
          <w:spacing w:val="-1"/>
          <w:w w:val="95"/>
          <w:sz w:val="38"/>
        </w:rPr>
        <w:t>2:</w:t>
      </w:r>
      <w:r>
        <w:rPr>
          <w:spacing w:val="-18"/>
          <w:w w:val="95"/>
          <w:sz w:val="38"/>
        </w:rPr>
        <w:t> </w:t>
      </w:r>
      <w:r>
        <w:rPr>
          <w:spacing w:val="-1"/>
          <w:w w:val="95"/>
          <w:sz w:val="38"/>
        </w:rPr>
        <w:t>Calibration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sensor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data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40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Categoty</w:t>
      </w:r>
      <w:r>
        <w:rPr>
          <w:spacing w:val="-21"/>
          <w:w w:val="95"/>
          <w:sz w:val="38"/>
        </w:rPr>
        <w:t> </w:t>
      </w:r>
      <w:r>
        <w:rPr>
          <w:w w:val="95"/>
          <w:sz w:val="38"/>
        </w:rPr>
        <w:t>3:</w:t>
      </w:r>
      <w:r>
        <w:rPr>
          <w:spacing w:val="-20"/>
          <w:w w:val="95"/>
          <w:sz w:val="38"/>
        </w:rPr>
        <w:t> </w:t>
      </w:r>
      <w:r>
        <w:rPr>
          <w:w w:val="95"/>
          <w:sz w:val="38"/>
        </w:rPr>
        <w:t>Processing</w:t>
      </w:r>
      <w:r>
        <w:rPr>
          <w:spacing w:val="-20"/>
          <w:w w:val="95"/>
          <w:sz w:val="38"/>
        </w:rPr>
        <w:t> </w:t>
      </w:r>
      <w:r>
        <w:rPr>
          <w:w w:val="95"/>
          <w:sz w:val="38"/>
        </w:rPr>
        <w:t>&amp;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transformation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20"/>
          <w:w w:val="95"/>
          <w:sz w:val="38"/>
        </w:rPr>
        <w:t> </w:t>
      </w:r>
      <w:r>
        <w:rPr>
          <w:w w:val="95"/>
          <w:sz w:val="38"/>
        </w:rPr>
        <w:t>sensor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data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57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Categoty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4: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Integration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agriculture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data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&amp;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knowledge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08" w:lineRule="auto" w:before="59" w:after="0"/>
        <w:ind w:left="2867" w:right="1915" w:hanging="511"/>
        <w:jc w:val="left"/>
        <w:rPr>
          <w:sz w:val="46"/>
        </w:rPr>
      </w:pPr>
      <w:r>
        <w:rPr>
          <w:spacing w:val="-1"/>
          <w:w w:val="95"/>
          <w:sz w:val="46"/>
        </w:rPr>
        <w:t>The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current</w:t>
      </w:r>
      <w:r>
        <w:rPr>
          <w:spacing w:val="-21"/>
          <w:w w:val="95"/>
          <w:sz w:val="46"/>
        </w:rPr>
        <w:t> </w:t>
      </w:r>
      <w:r>
        <w:rPr>
          <w:spacing w:val="-1"/>
          <w:w w:val="95"/>
          <w:sz w:val="46"/>
        </w:rPr>
        <w:t>IIWA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code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is</w:t>
      </w:r>
      <w:r>
        <w:rPr>
          <w:spacing w:val="-23"/>
          <w:w w:val="95"/>
          <w:sz w:val="46"/>
        </w:rPr>
        <w:t> </w:t>
      </w:r>
      <w:r>
        <w:rPr>
          <w:spacing w:val="-1"/>
          <w:w w:val="95"/>
          <w:sz w:val="46"/>
        </w:rPr>
        <w:t>available,</w:t>
      </w:r>
      <w:r>
        <w:rPr>
          <w:spacing w:val="-20"/>
          <w:w w:val="95"/>
          <w:sz w:val="46"/>
        </w:rPr>
        <w:t> </w:t>
      </w:r>
      <w:r>
        <w:rPr>
          <w:spacing w:val="-1"/>
          <w:w w:val="95"/>
          <w:sz w:val="46"/>
        </w:rPr>
        <w:t>competitors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can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use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it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as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a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skeleton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to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propose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improvements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7" w:lineRule="exact" w:before="96" w:after="0"/>
        <w:ind w:left="2867" w:right="0" w:hanging="512"/>
        <w:jc w:val="left"/>
        <w:rPr>
          <w:sz w:val="46"/>
        </w:rPr>
      </w:pPr>
      <w:r>
        <w:rPr/>
        <w:pict>
          <v:shape style="position:absolute;margin-left:15.503132pt;margin-top:16.645466pt;width:28.8pt;height:125.6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  <w:r>
        <w:rPr>
          <w:w w:val="95"/>
          <w:sz w:val="46"/>
        </w:rPr>
        <w:t>It</w:t>
      </w:r>
      <w:r>
        <w:rPr>
          <w:spacing w:val="-11"/>
          <w:w w:val="95"/>
          <w:sz w:val="46"/>
        </w:rPr>
        <w:t> </w:t>
      </w:r>
      <w:r>
        <w:rPr>
          <w:w w:val="95"/>
          <w:sz w:val="46"/>
        </w:rPr>
        <w:t>is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written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in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Python+Flask</w:t>
      </w:r>
      <w:r>
        <w:rPr>
          <w:spacing w:val="-10"/>
          <w:w w:val="95"/>
          <w:sz w:val="46"/>
        </w:rPr>
        <w:t> </w:t>
      </w:r>
      <w:r>
        <w:rPr>
          <w:w w:val="95"/>
          <w:sz w:val="46"/>
        </w:rPr>
        <w:t>with</w:t>
      </w:r>
      <w:r>
        <w:rPr>
          <w:spacing w:val="-11"/>
          <w:w w:val="95"/>
          <w:sz w:val="46"/>
        </w:rPr>
        <w:t> </w:t>
      </w:r>
      <w:r>
        <w:rPr>
          <w:w w:val="95"/>
          <w:sz w:val="46"/>
        </w:rPr>
        <w:t>some</w:t>
      </w:r>
      <w:r>
        <w:rPr>
          <w:spacing w:val="-11"/>
          <w:w w:val="95"/>
          <w:sz w:val="46"/>
        </w:rPr>
        <w:t> </w:t>
      </w:r>
      <w:r>
        <w:rPr>
          <w:w w:val="95"/>
          <w:sz w:val="46"/>
        </w:rPr>
        <w:t>HTML/JavaScript</w:t>
      </w:r>
      <w:r>
        <w:rPr>
          <w:spacing w:val="-10"/>
          <w:w w:val="95"/>
          <w:sz w:val="46"/>
        </w:rPr>
        <w:t> </w:t>
      </w:r>
      <w:r>
        <w:rPr>
          <w:w w:val="95"/>
          <w:sz w:val="46"/>
        </w:rPr>
        <w:t>code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49" w:after="0"/>
        <w:ind w:left="2867" w:right="2277" w:hanging="511"/>
        <w:jc w:val="left"/>
        <w:rPr>
          <w:sz w:val="46"/>
        </w:rPr>
      </w:pPr>
      <w:r>
        <w:rPr>
          <w:spacing w:val="-2"/>
          <w:w w:val="95"/>
          <w:sz w:val="46"/>
        </w:rPr>
        <w:t>The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code</w:t>
      </w:r>
      <w:r>
        <w:rPr>
          <w:spacing w:val="-22"/>
          <w:w w:val="95"/>
          <w:sz w:val="46"/>
        </w:rPr>
        <w:t> </w:t>
      </w:r>
      <w:r>
        <w:rPr>
          <w:spacing w:val="-2"/>
          <w:w w:val="95"/>
          <w:sz w:val="46"/>
        </w:rPr>
        <w:t>can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be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run</w:t>
      </w:r>
      <w:r>
        <w:rPr>
          <w:spacing w:val="-22"/>
          <w:w w:val="95"/>
          <w:sz w:val="46"/>
        </w:rPr>
        <w:t> </w:t>
      </w:r>
      <w:r>
        <w:rPr>
          <w:spacing w:val="-2"/>
          <w:w w:val="95"/>
          <w:sz w:val="46"/>
        </w:rPr>
        <w:t>on</w:t>
      </w:r>
      <w:r>
        <w:rPr>
          <w:spacing w:val="-22"/>
          <w:w w:val="95"/>
          <w:sz w:val="46"/>
        </w:rPr>
        <w:t> </w:t>
      </w:r>
      <w:r>
        <w:rPr>
          <w:spacing w:val="-2"/>
          <w:w w:val="95"/>
          <w:sz w:val="46"/>
        </w:rPr>
        <w:t>desktop</w:t>
      </w:r>
      <w:r>
        <w:rPr>
          <w:spacing w:val="-22"/>
          <w:w w:val="95"/>
          <w:sz w:val="46"/>
        </w:rPr>
        <w:t> </w:t>
      </w:r>
      <w:r>
        <w:rPr>
          <w:spacing w:val="-2"/>
          <w:w w:val="95"/>
          <w:sz w:val="46"/>
        </w:rPr>
        <w:t>computers:</w:t>
      </w:r>
      <w:r>
        <w:rPr>
          <w:spacing w:val="-20"/>
          <w:w w:val="95"/>
          <w:sz w:val="46"/>
        </w:rPr>
        <w:t> </w:t>
      </w:r>
      <w:r>
        <w:rPr>
          <w:spacing w:val="-2"/>
          <w:w w:val="95"/>
          <w:sz w:val="46"/>
        </w:rPr>
        <w:t>Windows,</w:t>
      </w:r>
      <w:r>
        <w:rPr>
          <w:spacing w:val="-20"/>
          <w:w w:val="95"/>
          <w:sz w:val="46"/>
        </w:rPr>
        <w:t> </w:t>
      </w:r>
      <w:r>
        <w:rPr>
          <w:spacing w:val="-1"/>
          <w:w w:val="95"/>
          <w:sz w:val="46"/>
        </w:rPr>
        <w:t>Linux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and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MacOS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operating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system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are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supported</w:t>
      </w:r>
    </w:p>
    <w:p>
      <w:pPr>
        <w:spacing w:after="0" w:line="211" w:lineRule="auto"/>
        <w:jc w:val="left"/>
        <w:rPr>
          <w:sz w:val="46"/>
        </w:rPr>
        <w:sectPr>
          <w:headerReference w:type="default" r:id="rId46"/>
          <w:footerReference w:type="default" r:id="rId47"/>
          <w:pgSz w:w="16840" w:h="11910" w:orient="landscape"/>
          <w:pgMar w:header="1181" w:footer="1148" w:top="2200" w:bottom="1340" w:left="120" w:right="14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216" w:after="0"/>
        <w:ind w:left="2867" w:right="2724" w:hanging="511"/>
        <w:jc w:val="left"/>
        <w:rPr>
          <w:sz w:val="46"/>
        </w:rPr>
      </w:pPr>
      <w:r>
        <w:rPr>
          <w:spacing w:val="-1"/>
          <w:w w:val="95"/>
          <w:sz w:val="46"/>
        </w:rPr>
        <w:t>Competitors</w:t>
      </w:r>
      <w:r>
        <w:rPr>
          <w:spacing w:val="-24"/>
          <w:w w:val="95"/>
          <w:sz w:val="46"/>
        </w:rPr>
        <w:t> </w:t>
      </w:r>
      <w:r>
        <w:rPr>
          <w:w w:val="95"/>
          <w:sz w:val="46"/>
        </w:rPr>
        <w:t>can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be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organized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in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team</w:t>
      </w:r>
      <w:r>
        <w:rPr>
          <w:spacing w:val="-25"/>
          <w:w w:val="95"/>
          <w:sz w:val="46"/>
        </w:rPr>
        <w:t> </w:t>
      </w:r>
      <w:r>
        <w:rPr>
          <w:w w:val="95"/>
          <w:sz w:val="46"/>
        </w:rPr>
        <w:t>and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a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team</w:t>
      </w:r>
      <w:r>
        <w:rPr>
          <w:spacing w:val="-24"/>
          <w:w w:val="95"/>
          <w:sz w:val="46"/>
        </w:rPr>
        <w:t> </w:t>
      </w:r>
      <w:r>
        <w:rPr>
          <w:w w:val="95"/>
          <w:sz w:val="46"/>
        </w:rPr>
        <w:t>contact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person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must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be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designated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147" w:after="0"/>
        <w:ind w:left="2867" w:right="2317" w:hanging="511"/>
        <w:jc w:val="left"/>
        <w:rPr>
          <w:sz w:val="46"/>
        </w:rPr>
      </w:pPr>
      <w:r>
        <w:rPr>
          <w:spacing w:val="-1"/>
          <w:w w:val="95"/>
          <w:sz w:val="46"/>
        </w:rPr>
        <w:t>Competitors</w:t>
      </w:r>
      <w:r>
        <w:rPr>
          <w:spacing w:val="-24"/>
          <w:w w:val="95"/>
          <w:sz w:val="46"/>
        </w:rPr>
        <w:t> </w:t>
      </w:r>
      <w:r>
        <w:rPr>
          <w:spacing w:val="-1"/>
          <w:w w:val="95"/>
          <w:sz w:val="46"/>
        </w:rPr>
        <w:t>must</w:t>
      </w:r>
      <w:r>
        <w:rPr>
          <w:spacing w:val="-21"/>
          <w:w w:val="95"/>
          <w:sz w:val="46"/>
        </w:rPr>
        <w:t> </w:t>
      </w:r>
      <w:r>
        <w:rPr>
          <w:spacing w:val="-1"/>
          <w:w w:val="95"/>
          <w:sz w:val="46"/>
        </w:rPr>
        <w:t>send</w:t>
      </w:r>
      <w:r>
        <w:rPr>
          <w:spacing w:val="-23"/>
          <w:w w:val="95"/>
          <w:sz w:val="46"/>
        </w:rPr>
        <w:t> </w:t>
      </w:r>
      <w:r>
        <w:rPr>
          <w:spacing w:val="-1"/>
          <w:w w:val="95"/>
          <w:sz w:val="46"/>
        </w:rPr>
        <w:t>an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email</w:t>
      </w:r>
      <w:r>
        <w:rPr>
          <w:spacing w:val="-20"/>
          <w:w w:val="95"/>
          <w:sz w:val="46"/>
        </w:rPr>
        <w:t> </w:t>
      </w:r>
      <w:r>
        <w:rPr>
          <w:spacing w:val="-1"/>
          <w:w w:val="95"/>
          <w:sz w:val="46"/>
        </w:rPr>
        <w:t>to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national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contact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persons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listed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at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end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of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this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document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1" w:lineRule="exact" w:before="89" w:after="0"/>
        <w:ind w:left="2867" w:right="0" w:hanging="512"/>
        <w:jc w:val="left"/>
        <w:rPr>
          <w:sz w:val="46"/>
        </w:rPr>
      </w:pPr>
      <w:r>
        <w:rPr>
          <w:w w:val="95"/>
          <w:sz w:val="46"/>
        </w:rPr>
        <w:t>The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initial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mail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must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indicate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48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The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name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and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affiliation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all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team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members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42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The</w:t>
      </w:r>
      <w:r>
        <w:rPr>
          <w:spacing w:val="-5"/>
          <w:w w:val="95"/>
          <w:sz w:val="38"/>
        </w:rPr>
        <w:t> </w:t>
      </w:r>
      <w:r>
        <w:rPr>
          <w:w w:val="95"/>
          <w:sz w:val="38"/>
        </w:rPr>
        <w:t>team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contact</w:t>
      </w:r>
      <w:r>
        <w:rPr>
          <w:spacing w:val="-5"/>
          <w:w w:val="95"/>
          <w:sz w:val="38"/>
        </w:rPr>
        <w:t> </w:t>
      </w:r>
      <w:r>
        <w:rPr>
          <w:w w:val="95"/>
          <w:sz w:val="38"/>
        </w:rPr>
        <w:t>person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57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The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coding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category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team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will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be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working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on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1" w:lineRule="exact" w:before="0" w:after="0"/>
        <w:ind w:left="2867" w:right="0" w:hanging="512"/>
        <w:jc w:val="left"/>
        <w:rPr>
          <w:sz w:val="46"/>
        </w:rPr>
      </w:pPr>
      <w:r>
        <w:rPr/>
        <w:pict>
          <v:shape style="position:absolute;margin-left:15.503132pt;margin-top:11.562551pt;width:28.8pt;height:125.6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  <w:r>
        <w:rPr>
          <w:w w:val="95"/>
          <w:sz w:val="46"/>
        </w:rPr>
        <w:t>The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coding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challenge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will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end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on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July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31st,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2023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7" w:lineRule="exact" w:before="0" w:after="0"/>
        <w:ind w:left="2867" w:right="0" w:hanging="512"/>
        <w:jc w:val="left"/>
        <w:rPr>
          <w:sz w:val="46"/>
        </w:rPr>
      </w:pPr>
      <w:r>
        <w:rPr>
          <w:w w:val="95"/>
          <w:sz w:val="46"/>
        </w:rPr>
        <w:t>Team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can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register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until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July</w:t>
      </w:r>
      <w:r>
        <w:rPr>
          <w:spacing w:val="-13"/>
          <w:w w:val="95"/>
          <w:sz w:val="46"/>
        </w:rPr>
        <w:t> </w:t>
      </w:r>
      <w:r>
        <w:rPr>
          <w:w w:val="95"/>
          <w:sz w:val="46"/>
        </w:rPr>
        <w:t>1st,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2023</w:t>
      </w:r>
    </w:p>
    <w:p>
      <w:pPr>
        <w:spacing w:after="0" w:line="667" w:lineRule="exact"/>
        <w:jc w:val="left"/>
        <w:rPr>
          <w:sz w:val="46"/>
        </w:rPr>
        <w:sectPr>
          <w:headerReference w:type="default" r:id="rId48"/>
          <w:footerReference w:type="default" r:id="rId49"/>
          <w:pgSz w:w="16840" w:h="11910" w:orient="landscape"/>
          <w:pgMar w:header="1181" w:footer="1148" w:top="2200" w:bottom="1340" w:left="12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23" w:lineRule="auto" w:before="192" w:after="0"/>
        <w:ind w:left="2867" w:right="1947" w:hanging="511"/>
        <w:jc w:val="left"/>
        <w:rPr>
          <w:rFonts w:ascii="Tahoma" w:hAnsi="Tahoma"/>
          <w:sz w:val="40"/>
        </w:rPr>
      </w:pPr>
      <w:r>
        <w:rPr>
          <w:w w:val="95"/>
          <w:sz w:val="46"/>
        </w:rPr>
        <w:t>The current IIWA code for the coding challenge can be</w:t>
      </w:r>
      <w:r>
        <w:rPr>
          <w:spacing w:val="1"/>
          <w:w w:val="95"/>
          <w:sz w:val="46"/>
        </w:rPr>
        <w:t> </w:t>
      </w:r>
      <w:r>
        <w:rPr>
          <w:w w:val="95"/>
          <w:sz w:val="46"/>
        </w:rPr>
        <w:t>downloaded from GitHub repository</w:t>
      </w:r>
      <w:r>
        <w:rPr>
          <w:color w:val="009999"/>
          <w:spacing w:val="1"/>
          <w:w w:val="95"/>
          <w:sz w:val="46"/>
        </w:rPr>
        <w:t> </w:t>
      </w:r>
      <w:r>
        <w:rPr>
          <w:rFonts w:ascii="Tahoma" w:hAnsi="Tahoma"/>
          <w:color w:val="009999"/>
          <w:spacing w:val="5"/>
          <w:w w:val="94"/>
          <w:sz w:val="40"/>
          <w:u w:val="thick" w:color="009999"/>
        </w:rPr>
        <w:t>h</w:t>
      </w:r>
      <w:r>
        <w:rPr>
          <w:rFonts w:ascii="Tahoma" w:hAnsi="Tahoma"/>
          <w:color w:val="009999"/>
          <w:spacing w:val="1"/>
          <w:w w:val="94"/>
          <w:sz w:val="40"/>
          <w:u w:val="thick" w:color="009999"/>
        </w:rPr>
        <w:t>t</w:t>
      </w:r>
      <w:r>
        <w:rPr>
          <w:rFonts w:ascii="Tahoma" w:hAnsi="Tahoma"/>
          <w:color w:val="009999"/>
          <w:spacing w:val="1"/>
          <w:w w:val="90"/>
          <w:sz w:val="40"/>
          <w:u w:val="thick" w:color="009999"/>
        </w:rPr>
        <w:t>t</w:t>
      </w:r>
      <w:r>
        <w:rPr>
          <w:rFonts w:ascii="Tahoma" w:hAnsi="Tahoma"/>
          <w:color w:val="009999"/>
          <w:spacing w:val="5"/>
          <w:w w:val="97"/>
          <w:sz w:val="40"/>
          <w:u w:val="thick" w:color="009999"/>
        </w:rPr>
        <w:t>p</w:t>
      </w:r>
      <w:r>
        <w:rPr>
          <w:rFonts w:ascii="Tahoma" w:hAnsi="Tahoma"/>
          <w:color w:val="009999"/>
          <w:spacing w:val="2"/>
          <w:w w:val="100"/>
          <w:sz w:val="40"/>
          <w:u w:val="thick" w:color="009999"/>
        </w:rPr>
        <w:t>s</w:t>
      </w:r>
      <w:r>
        <w:rPr>
          <w:rFonts w:ascii="Tahoma" w:hAnsi="Tahoma"/>
          <w:color w:val="009999"/>
          <w:w w:val="53"/>
          <w:sz w:val="40"/>
          <w:u w:val="thick" w:color="009999"/>
        </w:rPr>
        <w:t>:</w:t>
      </w:r>
      <w:r>
        <w:rPr>
          <w:rFonts w:ascii="Tahoma" w:hAnsi="Tahoma"/>
          <w:color w:val="009999"/>
          <w:spacing w:val="2"/>
          <w:w w:val="76"/>
          <w:sz w:val="40"/>
          <w:u w:val="thick" w:color="009999"/>
        </w:rPr>
        <w:t>//</w:t>
      </w:r>
      <w:r>
        <w:rPr>
          <w:rFonts w:ascii="Tahoma" w:hAnsi="Tahoma"/>
          <w:color w:val="009999"/>
          <w:spacing w:val="4"/>
          <w:w w:val="96"/>
          <w:sz w:val="40"/>
          <w:u w:val="thick" w:color="009999"/>
        </w:rPr>
        <w:t>g</w:t>
      </w:r>
      <w:r>
        <w:rPr>
          <w:rFonts w:ascii="Tahoma" w:hAnsi="Tahoma"/>
          <w:color w:val="009999"/>
          <w:spacing w:val="3"/>
          <w:w w:val="95"/>
          <w:sz w:val="40"/>
          <w:u w:val="thick" w:color="009999"/>
        </w:rPr>
        <w:t>i</w:t>
      </w:r>
      <w:r>
        <w:rPr>
          <w:rFonts w:ascii="Tahoma" w:hAnsi="Tahoma"/>
          <w:color w:val="009999"/>
          <w:spacing w:val="1"/>
          <w:w w:val="90"/>
          <w:sz w:val="40"/>
          <w:u w:val="thick" w:color="009999"/>
        </w:rPr>
        <w:t>t</w:t>
      </w:r>
      <w:r>
        <w:rPr>
          <w:rFonts w:ascii="Tahoma" w:hAnsi="Tahoma"/>
          <w:color w:val="009999"/>
          <w:spacing w:val="5"/>
          <w:w w:val="96"/>
          <w:sz w:val="40"/>
          <w:u w:val="thick" w:color="009999"/>
        </w:rPr>
        <w:t>hu</w:t>
      </w:r>
      <w:r>
        <w:rPr>
          <w:rFonts w:ascii="Tahoma" w:hAnsi="Tahoma"/>
          <w:color w:val="009999"/>
          <w:spacing w:val="3"/>
          <w:w w:val="96"/>
          <w:sz w:val="40"/>
          <w:u w:val="thick" w:color="009999"/>
        </w:rPr>
        <w:t>b</w:t>
      </w:r>
      <w:r>
        <w:rPr>
          <w:rFonts w:ascii="Tahoma" w:hAnsi="Tahoma"/>
          <w:color w:val="009999"/>
          <w:w w:val="62"/>
          <w:sz w:val="40"/>
          <w:u w:val="thick" w:color="009999"/>
        </w:rPr>
        <w:t>.</w:t>
      </w:r>
      <w:r>
        <w:rPr>
          <w:rFonts w:ascii="Tahoma" w:hAnsi="Tahoma"/>
          <w:color w:val="009999"/>
          <w:spacing w:val="4"/>
          <w:w w:val="106"/>
          <w:sz w:val="40"/>
          <w:u w:val="thick" w:color="009999"/>
        </w:rPr>
        <w:t>c</w:t>
      </w:r>
      <w:r>
        <w:rPr>
          <w:rFonts w:ascii="Tahoma" w:hAnsi="Tahoma"/>
          <w:color w:val="009999"/>
          <w:spacing w:val="3"/>
          <w:w w:val="96"/>
          <w:sz w:val="40"/>
          <w:u w:val="thick" w:color="009999"/>
        </w:rPr>
        <w:t>o</w:t>
      </w:r>
      <w:r>
        <w:rPr>
          <w:rFonts w:ascii="Tahoma" w:hAnsi="Tahoma"/>
          <w:color w:val="009999"/>
          <w:spacing w:val="6"/>
          <w:w w:val="96"/>
          <w:sz w:val="40"/>
          <w:u w:val="thick" w:color="009999"/>
        </w:rPr>
        <w:t>m</w:t>
      </w:r>
      <w:r>
        <w:rPr>
          <w:rFonts w:ascii="Tahoma" w:hAnsi="Tahoma"/>
          <w:color w:val="009999"/>
          <w:spacing w:val="2"/>
          <w:w w:val="76"/>
          <w:sz w:val="40"/>
          <w:u w:val="thick" w:color="009999"/>
        </w:rPr>
        <w:t>/</w:t>
      </w:r>
      <w:r>
        <w:rPr>
          <w:rFonts w:ascii="Tahoma" w:hAnsi="Tahoma"/>
          <w:color w:val="009999"/>
          <w:spacing w:val="5"/>
          <w:w w:val="107"/>
          <w:sz w:val="40"/>
          <w:u w:val="thick" w:color="009999"/>
        </w:rPr>
        <w:t>C</w:t>
      </w:r>
      <w:r>
        <w:rPr>
          <w:rFonts w:ascii="Tahoma" w:hAnsi="Tahoma"/>
          <w:color w:val="009999"/>
          <w:spacing w:val="3"/>
          <w:w w:val="107"/>
          <w:sz w:val="40"/>
          <w:u w:val="thick" w:color="009999"/>
        </w:rPr>
        <w:t>o</w:t>
      </w:r>
      <w:r>
        <w:rPr>
          <w:rFonts w:ascii="Tahoma" w:hAnsi="Tahoma"/>
          <w:color w:val="009999"/>
          <w:spacing w:val="5"/>
          <w:w w:val="96"/>
          <w:sz w:val="40"/>
          <w:u w:val="thick" w:color="009999"/>
        </w:rPr>
        <w:t>n</w:t>
      </w:r>
      <w:r>
        <w:rPr>
          <w:rFonts w:ascii="Tahoma" w:hAnsi="Tahoma"/>
          <w:color w:val="009999"/>
          <w:spacing w:val="4"/>
          <w:w w:val="96"/>
          <w:sz w:val="40"/>
          <w:u w:val="thick" w:color="009999"/>
        </w:rPr>
        <w:t>g</w:t>
      </w:r>
      <w:r>
        <w:rPr>
          <w:rFonts w:ascii="Tahoma" w:hAnsi="Tahoma"/>
          <w:color w:val="009999"/>
          <w:spacing w:val="5"/>
          <w:w w:val="98"/>
          <w:sz w:val="40"/>
          <w:u w:val="thick" w:color="009999"/>
        </w:rPr>
        <w:t>du</w:t>
      </w:r>
      <w:r>
        <w:rPr>
          <w:rFonts w:ascii="Tahoma" w:hAnsi="Tahoma"/>
          <w:color w:val="009999"/>
          <w:spacing w:val="4"/>
          <w:w w:val="98"/>
          <w:sz w:val="40"/>
          <w:u w:val="thick" w:color="009999"/>
        </w:rPr>
        <w:t>c</w:t>
      </w:r>
      <w:r>
        <w:rPr>
          <w:rFonts w:ascii="Tahoma" w:hAnsi="Tahoma"/>
          <w:color w:val="009999"/>
          <w:spacing w:val="4"/>
          <w:w w:val="112"/>
          <w:sz w:val="40"/>
          <w:u w:val="thick" w:color="009999"/>
        </w:rPr>
        <w:t>P</w:t>
      </w:r>
      <w:r>
        <w:rPr>
          <w:rFonts w:ascii="Tahoma" w:hAnsi="Tahoma"/>
          <w:color w:val="009999"/>
          <w:spacing w:val="5"/>
          <w:w w:val="96"/>
          <w:sz w:val="40"/>
          <w:u w:val="thick" w:color="009999"/>
        </w:rPr>
        <w:t>h</w:t>
      </w:r>
      <w:r>
        <w:rPr>
          <w:rFonts w:ascii="Tahoma" w:hAnsi="Tahoma"/>
          <w:color w:val="009999"/>
          <w:spacing w:val="2"/>
          <w:w w:val="96"/>
          <w:sz w:val="40"/>
          <w:u w:val="thick" w:color="009999"/>
        </w:rPr>
        <w:t>a</w:t>
      </w:r>
      <w:r>
        <w:rPr>
          <w:rFonts w:ascii="Tahoma" w:hAnsi="Tahoma"/>
          <w:color w:val="009999"/>
          <w:spacing w:val="6"/>
          <w:w w:val="96"/>
          <w:sz w:val="40"/>
          <w:u w:val="thick" w:color="009999"/>
        </w:rPr>
        <w:t>m</w:t>
      </w:r>
      <w:r>
        <w:rPr>
          <w:rFonts w:ascii="Tahoma" w:hAnsi="Tahoma"/>
          <w:color w:val="009999"/>
          <w:spacing w:val="2"/>
          <w:w w:val="76"/>
          <w:sz w:val="40"/>
          <w:u w:val="thick" w:color="009999"/>
        </w:rPr>
        <w:t>/</w:t>
      </w:r>
      <w:r>
        <w:rPr>
          <w:rFonts w:ascii="Tahoma" w:hAnsi="Tahoma"/>
          <w:color w:val="009999"/>
          <w:spacing w:val="4"/>
          <w:w w:val="112"/>
          <w:sz w:val="40"/>
          <w:u w:val="thick" w:color="009999"/>
        </w:rPr>
        <w:t>P</w:t>
      </w:r>
      <w:r>
        <w:rPr>
          <w:rFonts w:ascii="Tahoma" w:hAnsi="Tahoma"/>
          <w:color w:val="009999"/>
          <w:spacing w:val="4"/>
          <w:w w:val="108"/>
          <w:sz w:val="40"/>
          <w:u w:val="thick" w:color="009999"/>
        </w:rPr>
        <w:t>R</w:t>
      </w:r>
      <w:r>
        <w:rPr>
          <w:rFonts w:ascii="Tahoma" w:hAnsi="Tahoma"/>
          <w:color w:val="009999"/>
          <w:spacing w:val="1"/>
          <w:w w:val="77"/>
          <w:sz w:val="40"/>
          <w:u w:val="thick" w:color="009999"/>
        </w:rPr>
        <w:t>I</w:t>
      </w:r>
      <w:r>
        <w:rPr>
          <w:rFonts w:ascii="Tahoma" w:hAnsi="Tahoma"/>
          <w:color w:val="009999"/>
          <w:spacing w:val="7"/>
          <w:w w:val="106"/>
          <w:sz w:val="40"/>
          <w:u w:val="thick" w:color="009999"/>
        </w:rPr>
        <w:t>M</w:t>
      </w:r>
      <w:r>
        <w:rPr>
          <w:rFonts w:ascii="Tahoma" w:hAnsi="Tahoma"/>
          <w:color w:val="009999"/>
          <w:spacing w:val="3"/>
          <w:w w:val="119"/>
          <w:sz w:val="40"/>
          <w:u w:val="thick" w:color="009999"/>
        </w:rPr>
        <w:t>A</w:t>
      </w:r>
      <w:r>
        <w:rPr>
          <w:rFonts w:ascii="Tahoma" w:hAnsi="Tahoma"/>
          <w:color w:val="009999"/>
          <w:spacing w:val="2"/>
          <w:w w:val="88"/>
          <w:sz w:val="40"/>
          <w:u w:val="thick" w:color="009999"/>
        </w:rPr>
        <w:t>-</w:t>
      </w:r>
      <w:r>
        <w:rPr>
          <w:rFonts w:ascii="Tahoma" w:hAnsi="Tahoma"/>
          <w:color w:val="009999"/>
          <w:spacing w:val="1"/>
          <w:w w:val="88"/>
          <w:sz w:val="40"/>
          <w:u w:val="thick" w:color="009999"/>
        </w:rPr>
        <w:t>I</w:t>
      </w:r>
      <w:r>
        <w:rPr>
          <w:rFonts w:ascii="Tahoma" w:hAnsi="Tahoma"/>
          <w:color w:val="009999"/>
          <w:spacing w:val="5"/>
          <w:w w:val="88"/>
          <w:sz w:val="40"/>
          <w:u w:val="thick" w:color="009999"/>
        </w:rPr>
        <w:t>n</w:t>
      </w:r>
      <w:r>
        <w:rPr>
          <w:rFonts w:ascii="Tahoma" w:hAnsi="Tahoma"/>
          <w:color w:val="009999"/>
          <w:spacing w:val="1"/>
          <w:w w:val="95"/>
          <w:sz w:val="40"/>
          <w:u w:val="thick" w:color="009999"/>
        </w:rPr>
        <w:t>t</w:t>
      </w:r>
      <w:r>
        <w:rPr>
          <w:rFonts w:ascii="Tahoma" w:hAnsi="Tahoma"/>
          <w:color w:val="009999"/>
          <w:spacing w:val="5"/>
          <w:w w:val="95"/>
          <w:sz w:val="40"/>
          <w:u w:val="thick" w:color="009999"/>
        </w:rPr>
        <w:t>e</w:t>
      </w:r>
      <w:r>
        <w:rPr>
          <w:rFonts w:ascii="Tahoma" w:hAnsi="Tahoma"/>
          <w:color w:val="009999"/>
          <w:spacing w:val="3"/>
          <w:w w:val="95"/>
          <w:sz w:val="40"/>
          <w:u w:val="thick" w:color="009999"/>
        </w:rPr>
        <w:t>l</w:t>
      </w:r>
      <w:r>
        <w:rPr>
          <w:rFonts w:ascii="Tahoma" w:hAnsi="Tahoma"/>
          <w:color w:val="009999"/>
          <w:spacing w:val="2"/>
          <w:w w:val="88"/>
          <w:sz w:val="40"/>
          <w:u w:val="thick" w:color="009999"/>
        </w:rPr>
        <w:t>-</w:t>
      </w:r>
      <w:r>
        <w:rPr>
          <w:rFonts w:ascii="Tahoma" w:hAnsi="Tahoma"/>
          <w:color w:val="009999"/>
          <w:spacing w:val="1"/>
          <w:w w:val="83"/>
          <w:sz w:val="40"/>
          <w:u w:val="thick" w:color="009999"/>
        </w:rPr>
        <w:t>I</w:t>
      </w:r>
      <w:r>
        <w:rPr>
          <w:rFonts w:ascii="Tahoma" w:hAnsi="Tahoma"/>
          <w:color w:val="009999"/>
          <w:spacing w:val="3"/>
          <w:w w:val="83"/>
          <w:sz w:val="40"/>
          <w:u w:val="thick" w:color="009999"/>
        </w:rPr>
        <w:t>r</w:t>
      </w:r>
      <w:r>
        <w:rPr>
          <w:rFonts w:ascii="Tahoma" w:hAnsi="Tahoma"/>
          <w:color w:val="009999"/>
          <w:spacing w:val="3"/>
          <w:w w:val="89"/>
          <w:sz w:val="40"/>
          <w:u w:val="thick" w:color="009999"/>
        </w:rPr>
        <w:t>r</w:t>
      </w:r>
      <w:r>
        <w:rPr>
          <w:rFonts w:ascii="Tahoma" w:hAnsi="Tahoma"/>
          <w:color w:val="009999"/>
          <w:spacing w:val="3"/>
          <w:w w:val="95"/>
          <w:sz w:val="40"/>
          <w:u w:val="thick" w:color="009999"/>
        </w:rPr>
        <w:t>i</w:t>
      </w:r>
      <w:r>
        <w:rPr>
          <w:rFonts w:ascii="Tahoma" w:hAnsi="Tahoma"/>
          <w:color w:val="009999"/>
          <w:spacing w:val="5"/>
          <w:w w:val="109"/>
          <w:sz w:val="40"/>
          <w:u w:val="thick" w:color="009999"/>
        </w:rPr>
        <w:t>S</w:t>
      </w:r>
      <w:r>
        <w:rPr>
          <w:rFonts w:ascii="Tahoma" w:hAnsi="Tahoma"/>
          <w:color w:val="009999"/>
          <w:spacing w:val="2"/>
          <w:w w:val="88"/>
          <w:sz w:val="40"/>
          <w:u w:val="thick" w:color="009999"/>
        </w:rPr>
        <w:t>-</w:t>
      </w:r>
      <w:r>
        <w:rPr>
          <w:rFonts w:ascii="Tahoma" w:hAnsi="Tahoma"/>
          <w:color w:val="009999"/>
          <w:spacing w:val="1"/>
          <w:w w:val="89"/>
          <w:sz w:val="40"/>
          <w:u w:val="thick" w:color="009999"/>
        </w:rPr>
        <w:t>II</w:t>
      </w:r>
      <w:r>
        <w:rPr>
          <w:rFonts w:ascii="Tahoma" w:hAnsi="Tahoma"/>
          <w:color w:val="009999"/>
          <w:spacing w:val="8"/>
          <w:w w:val="89"/>
          <w:sz w:val="40"/>
          <w:u w:val="thick" w:color="009999"/>
        </w:rPr>
        <w:t>W</w:t>
      </w:r>
      <w:r>
        <w:rPr>
          <w:rFonts w:ascii="Tahoma" w:hAnsi="Tahoma"/>
          <w:color w:val="009999"/>
          <w:spacing w:val="5"/>
          <w:w w:val="119"/>
          <w:sz w:val="40"/>
          <w:u w:val="thick" w:color="009999"/>
        </w:rPr>
        <w:t>A</w:t>
      </w:r>
      <w:r>
        <w:rPr>
          <w:rFonts w:ascii="Tahoma" w:hAnsi="Tahoma"/>
          <w:color w:val="009999"/>
          <w:spacing w:val="2"/>
          <w:w w:val="88"/>
          <w:sz w:val="40"/>
          <w:u w:val="thick" w:color="009999"/>
        </w:rPr>
        <w:t>-</w:t>
      </w:r>
      <w:r>
        <w:rPr>
          <w:rFonts w:ascii="Tahoma" w:hAnsi="Tahoma"/>
          <w:color w:val="009999"/>
          <w:spacing w:val="4"/>
          <w:w w:val="101"/>
          <w:sz w:val="40"/>
          <w:u w:val="thick" w:color="009999"/>
        </w:rPr>
        <w:t>c</w:t>
      </w:r>
      <w:r>
        <w:rPr>
          <w:rFonts w:ascii="Tahoma" w:hAnsi="Tahoma"/>
          <w:color w:val="009999"/>
          <w:spacing w:val="5"/>
          <w:w w:val="101"/>
          <w:sz w:val="40"/>
          <w:u w:val="thick" w:color="009999"/>
        </w:rPr>
        <w:t>h</w:t>
      </w:r>
      <w:r>
        <w:rPr>
          <w:rFonts w:ascii="Tahoma" w:hAnsi="Tahoma"/>
          <w:color w:val="009999"/>
          <w:spacing w:val="3"/>
          <w:w w:val="95"/>
          <w:sz w:val="40"/>
          <w:u w:val="thick" w:color="009999"/>
        </w:rPr>
        <w:t>a</w:t>
      </w:r>
      <w:r>
        <w:rPr>
          <w:rFonts w:ascii="Tahoma" w:hAnsi="Tahoma"/>
          <w:color w:val="009999"/>
          <w:spacing w:val="2"/>
          <w:w w:val="95"/>
          <w:sz w:val="40"/>
          <w:u w:val="thick" w:color="009999"/>
        </w:rPr>
        <w:t>ll</w:t>
      </w:r>
      <w:r>
        <w:rPr>
          <w:rFonts w:ascii="Tahoma" w:hAnsi="Tahoma"/>
          <w:color w:val="009999"/>
          <w:spacing w:val="5"/>
          <w:w w:val="98"/>
          <w:sz w:val="40"/>
          <w:u w:val="thick" w:color="009999"/>
        </w:rPr>
        <w:t>e</w:t>
      </w:r>
      <w:r>
        <w:rPr>
          <w:rFonts w:ascii="Tahoma" w:hAnsi="Tahoma"/>
          <w:color w:val="009999"/>
          <w:spacing w:val="5"/>
          <w:w w:val="96"/>
          <w:sz w:val="40"/>
          <w:u w:val="thick" w:color="009999"/>
        </w:rPr>
        <w:t>n</w:t>
      </w:r>
      <w:r>
        <w:rPr>
          <w:rFonts w:ascii="Tahoma" w:hAnsi="Tahoma"/>
          <w:color w:val="009999"/>
          <w:spacing w:val="4"/>
          <w:w w:val="96"/>
          <w:sz w:val="40"/>
          <w:u w:val="thick" w:color="009999"/>
        </w:rPr>
        <w:t>g</w:t>
      </w:r>
      <w:r>
        <w:rPr>
          <w:rFonts w:ascii="Tahoma" w:hAnsi="Tahoma"/>
          <w:color w:val="009999"/>
          <w:w w:val="98"/>
          <w:sz w:val="40"/>
          <w:u w:val="thick" w:color="009999"/>
        </w:rPr>
        <w:t>e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9" w:lineRule="exact" w:before="85" w:after="0"/>
        <w:ind w:left="2867" w:right="0" w:hanging="512"/>
        <w:jc w:val="left"/>
        <w:rPr>
          <w:sz w:val="46"/>
        </w:rPr>
      </w:pPr>
      <w:r>
        <w:rPr>
          <w:w w:val="95"/>
          <w:sz w:val="46"/>
        </w:rPr>
        <w:t>Competitors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can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optionally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fork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repository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0" w:lineRule="exact" w:before="0" w:after="0"/>
        <w:ind w:left="2867" w:right="0" w:hanging="512"/>
        <w:jc w:val="left"/>
        <w:rPr>
          <w:sz w:val="46"/>
        </w:rPr>
      </w:pPr>
      <w:r>
        <w:rPr>
          <w:color w:val="FF0000"/>
          <w:spacing w:val="-2"/>
          <w:w w:val="95"/>
          <w:sz w:val="46"/>
        </w:rPr>
        <w:t>Read</w:t>
      </w:r>
      <w:r>
        <w:rPr>
          <w:color w:val="FF0000"/>
          <w:spacing w:val="-22"/>
          <w:w w:val="95"/>
          <w:sz w:val="46"/>
        </w:rPr>
        <w:t> </w:t>
      </w:r>
      <w:r>
        <w:rPr>
          <w:color w:val="FF0000"/>
          <w:spacing w:val="-2"/>
          <w:w w:val="95"/>
          <w:sz w:val="46"/>
        </w:rPr>
        <w:t>installation</w:t>
      </w:r>
      <w:r>
        <w:rPr>
          <w:color w:val="FF0000"/>
          <w:spacing w:val="-22"/>
          <w:w w:val="95"/>
          <w:sz w:val="46"/>
        </w:rPr>
        <w:t> </w:t>
      </w:r>
      <w:r>
        <w:rPr>
          <w:color w:val="FF0000"/>
          <w:spacing w:val="-2"/>
          <w:w w:val="95"/>
          <w:sz w:val="46"/>
        </w:rPr>
        <w:t>instructions</w:t>
      </w:r>
      <w:r>
        <w:rPr>
          <w:color w:val="FF0000"/>
          <w:spacing w:val="-22"/>
          <w:w w:val="95"/>
          <w:sz w:val="46"/>
        </w:rPr>
        <w:t> </w:t>
      </w:r>
      <w:r>
        <w:rPr>
          <w:color w:val="FF0000"/>
          <w:spacing w:val="-2"/>
          <w:w w:val="95"/>
          <w:sz w:val="46"/>
        </w:rPr>
        <w:t>in</w:t>
      </w:r>
      <w:r>
        <w:rPr>
          <w:color w:val="FF0000"/>
          <w:spacing w:val="-22"/>
          <w:w w:val="95"/>
          <w:sz w:val="46"/>
        </w:rPr>
        <w:t> </w:t>
      </w:r>
      <w:r>
        <w:rPr>
          <w:color w:val="FF0000"/>
          <w:spacing w:val="-1"/>
          <w:w w:val="95"/>
          <w:sz w:val="46"/>
        </w:rPr>
        <w:t>build-local</w:t>
      </w:r>
      <w:r>
        <w:rPr>
          <w:color w:val="FF0000"/>
          <w:spacing w:val="-20"/>
          <w:w w:val="95"/>
          <w:sz w:val="46"/>
        </w:rPr>
        <w:t> </w:t>
      </w:r>
      <w:r>
        <w:rPr>
          <w:color w:val="FF0000"/>
          <w:spacing w:val="-1"/>
          <w:w w:val="95"/>
          <w:sz w:val="46"/>
        </w:rPr>
        <w:t>folder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48" w:after="0"/>
        <w:ind w:left="2867" w:right="1840" w:hanging="511"/>
        <w:jc w:val="left"/>
        <w:rPr>
          <w:sz w:val="46"/>
        </w:rPr>
      </w:pPr>
      <w:r>
        <w:rPr>
          <w:color w:val="FF0000"/>
          <w:w w:val="95"/>
          <w:sz w:val="46"/>
        </w:rPr>
        <w:t>Use</w:t>
      </w:r>
      <w:r>
        <w:rPr>
          <w:color w:val="FF0000"/>
          <w:spacing w:val="-21"/>
          <w:w w:val="95"/>
          <w:sz w:val="46"/>
        </w:rPr>
        <w:t> </w:t>
      </w:r>
      <w:r>
        <w:rPr>
          <w:color w:val="FF0000"/>
          <w:w w:val="95"/>
          <w:sz w:val="46"/>
        </w:rPr>
        <w:t>a</w:t>
      </w:r>
      <w:r>
        <w:rPr>
          <w:color w:val="FF0000"/>
          <w:spacing w:val="-22"/>
          <w:w w:val="95"/>
          <w:sz w:val="46"/>
        </w:rPr>
        <w:t> </w:t>
      </w:r>
      <w:r>
        <w:rPr>
          <w:color w:val="FF0000"/>
          <w:w w:val="95"/>
          <w:sz w:val="46"/>
        </w:rPr>
        <w:t>desktop/laptop</w:t>
      </w:r>
      <w:r>
        <w:rPr>
          <w:color w:val="FF0000"/>
          <w:spacing w:val="-21"/>
          <w:w w:val="95"/>
          <w:sz w:val="46"/>
        </w:rPr>
        <w:t> </w:t>
      </w:r>
      <w:r>
        <w:rPr>
          <w:color w:val="FF0000"/>
          <w:w w:val="95"/>
          <w:sz w:val="46"/>
        </w:rPr>
        <w:t>computer</w:t>
      </w:r>
      <w:r>
        <w:rPr>
          <w:color w:val="FF0000"/>
          <w:spacing w:val="-19"/>
          <w:w w:val="95"/>
          <w:sz w:val="46"/>
        </w:rPr>
        <w:t> </w:t>
      </w:r>
      <w:r>
        <w:rPr>
          <w:color w:val="FF0000"/>
          <w:w w:val="95"/>
          <w:sz w:val="46"/>
        </w:rPr>
        <w:t>to</w:t>
      </w:r>
      <w:r>
        <w:rPr>
          <w:color w:val="FF0000"/>
          <w:spacing w:val="-21"/>
          <w:w w:val="95"/>
          <w:sz w:val="46"/>
        </w:rPr>
        <w:t> </w:t>
      </w:r>
      <w:r>
        <w:rPr>
          <w:color w:val="FF0000"/>
          <w:w w:val="95"/>
          <w:sz w:val="46"/>
        </w:rPr>
        <w:t>develop</w:t>
      </w:r>
      <w:r>
        <w:rPr>
          <w:color w:val="FF0000"/>
          <w:spacing w:val="-22"/>
          <w:w w:val="95"/>
          <w:sz w:val="46"/>
        </w:rPr>
        <w:t> </w:t>
      </w:r>
      <w:r>
        <w:rPr>
          <w:color w:val="FF0000"/>
          <w:w w:val="95"/>
          <w:sz w:val="46"/>
        </w:rPr>
        <w:t>IIWA</w:t>
      </w:r>
      <w:r>
        <w:rPr>
          <w:color w:val="FF0000"/>
          <w:spacing w:val="-20"/>
          <w:w w:val="95"/>
          <w:sz w:val="46"/>
        </w:rPr>
        <w:t> </w:t>
      </w:r>
      <w:r>
        <w:rPr>
          <w:color w:val="FF0000"/>
          <w:w w:val="95"/>
          <w:sz w:val="46"/>
        </w:rPr>
        <w:t>improvement</w:t>
      </w:r>
      <w:r>
        <w:rPr>
          <w:w w:val="95"/>
          <w:sz w:val="46"/>
        </w:rPr>
        <w:t>,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although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IIWA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will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normally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be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run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on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a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RaspberryPi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7" w:lineRule="exact" w:before="94" w:after="0"/>
        <w:ind w:left="2867" w:right="0" w:hanging="512"/>
        <w:jc w:val="left"/>
        <w:rPr>
          <w:sz w:val="46"/>
        </w:rPr>
      </w:pPr>
      <w:r>
        <w:rPr>
          <w:spacing w:val="-3"/>
          <w:w w:val="95"/>
          <w:sz w:val="46"/>
        </w:rPr>
        <w:t>Propose,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develop,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test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and</w:t>
      </w:r>
      <w:r>
        <w:rPr>
          <w:spacing w:val="-22"/>
          <w:w w:val="95"/>
          <w:sz w:val="46"/>
        </w:rPr>
        <w:t> </w:t>
      </w:r>
      <w:r>
        <w:rPr>
          <w:spacing w:val="-2"/>
          <w:w w:val="95"/>
          <w:sz w:val="46"/>
        </w:rPr>
        <w:t>document</w:t>
      </w:r>
      <w:r>
        <w:rPr>
          <w:spacing w:val="-21"/>
          <w:w w:val="95"/>
          <w:sz w:val="46"/>
        </w:rPr>
        <w:t> </w:t>
      </w:r>
      <w:r>
        <w:rPr>
          <w:spacing w:val="-2"/>
          <w:w w:val="95"/>
          <w:sz w:val="46"/>
        </w:rPr>
        <w:t>the</w:t>
      </w:r>
      <w:r>
        <w:rPr>
          <w:spacing w:val="-22"/>
          <w:w w:val="95"/>
          <w:sz w:val="46"/>
        </w:rPr>
        <w:t> </w:t>
      </w:r>
      <w:r>
        <w:rPr>
          <w:spacing w:val="-2"/>
          <w:w w:val="95"/>
          <w:sz w:val="46"/>
        </w:rPr>
        <w:t>improvement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49" w:after="0"/>
        <w:ind w:left="2867" w:right="1614" w:hanging="511"/>
        <w:jc w:val="left"/>
        <w:rPr>
          <w:sz w:val="46"/>
        </w:rPr>
      </w:pPr>
      <w:r>
        <w:rPr/>
        <w:pict>
          <v:shape style="position:absolute;margin-left:15.503132pt;margin-top:3.480232pt;width:28.8pt;height:125.6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  <w:r>
        <w:rPr>
          <w:spacing w:val="-3"/>
          <w:w w:val="95"/>
          <w:sz w:val="46"/>
        </w:rPr>
        <w:t>Avoid</w:t>
      </w:r>
      <w:r>
        <w:rPr>
          <w:spacing w:val="-20"/>
          <w:w w:val="95"/>
          <w:sz w:val="46"/>
        </w:rPr>
        <w:t> </w:t>
      </w:r>
      <w:r>
        <w:rPr>
          <w:spacing w:val="-3"/>
          <w:w w:val="95"/>
          <w:sz w:val="46"/>
        </w:rPr>
        <w:t>as</w:t>
      </w:r>
      <w:r>
        <w:rPr>
          <w:spacing w:val="-20"/>
          <w:w w:val="95"/>
          <w:sz w:val="46"/>
        </w:rPr>
        <w:t> </w:t>
      </w:r>
      <w:r>
        <w:rPr>
          <w:spacing w:val="-3"/>
          <w:w w:val="95"/>
          <w:sz w:val="46"/>
        </w:rPr>
        <w:t>much</w:t>
      </w:r>
      <w:r>
        <w:rPr>
          <w:spacing w:val="-21"/>
          <w:w w:val="95"/>
          <w:sz w:val="46"/>
        </w:rPr>
        <w:t> </w:t>
      </w:r>
      <w:r>
        <w:rPr>
          <w:spacing w:val="-3"/>
          <w:w w:val="95"/>
          <w:sz w:val="46"/>
        </w:rPr>
        <w:t>as</w:t>
      </w:r>
      <w:r>
        <w:rPr>
          <w:spacing w:val="-19"/>
          <w:w w:val="95"/>
          <w:sz w:val="46"/>
        </w:rPr>
        <w:t> </w:t>
      </w:r>
      <w:r>
        <w:rPr>
          <w:spacing w:val="-3"/>
          <w:w w:val="95"/>
          <w:sz w:val="46"/>
        </w:rPr>
        <w:t>possible</w:t>
      </w:r>
      <w:r>
        <w:rPr>
          <w:spacing w:val="-19"/>
          <w:w w:val="95"/>
          <w:sz w:val="46"/>
        </w:rPr>
        <w:t> </w:t>
      </w:r>
      <w:r>
        <w:rPr>
          <w:spacing w:val="-3"/>
          <w:w w:val="95"/>
          <w:sz w:val="46"/>
        </w:rPr>
        <w:t>complex</w:t>
      </w:r>
      <w:r>
        <w:rPr>
          <w:spacing w:val="-19"/>
          <w:w w:val="95"/>
          <w:sz w:val="46"/>
        </w:rPr>
        <w:t> </w:t>
      </w:r>
      <w:r>
        <w:rPr>
          <w:spacing w:val="-2"/>
          <w:w w:val="95"/>
          <w:sz w:val="46"/>
        </w:rPr>
        <w:t>software</w:t>
      </w:r>
      <w:r>
        <w:rPr>
          <w:spacing w:val="-18"/>
          <w:w w:val="95"/>
          <w:sz w:val="46"/>
        </w:rPr>
        <w:t> </w:t>
      </w:r>
      <w:r>
        <w:rPr>
          <w:spacing w:val="-2"/>
          <w:w w:val="95"/>
          <w:sz w:val="46"/>
        </w:rPr>
        <w:t>dependencies</w:t>
      </w:r>
      <w:r>
        <w:rPr>
          <w:spacing w:val="-20"/>
          <w:w w:val="95"/>
          <w:sz w:val="46"/>
        </w:rPr>
        <w:t> </w:t>
      </w:r>
      <w:r>
        <w:rPr>
          <w:spacing w:val="-2"/>
          <w:w w:val="95"/>
          <w:sz w:val="46"/>
        </w:rPr>
        <w:t>that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may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limit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genericity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of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contributions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11" w:lineRule="auto" w:before="146" w:after="0"/>
        <w:ind w:left="2867" w:right="2625" w:hanging="511"/>
        <w:jc w:val="left"/>
        <w:rPr>
          <w:sz w:val="46"/>
        </w:rPr>
      </w:pPr>
      <w:r>
        <w:rPr>
          <w:w w:val="90"/>
          <w:sz w:val="46"/>
        </w:rPr>
        <w:t>However,</w:t>
      </w:r>
      <w:r>
        <w:rPr>
          <w:spacing w:val="33"/>
          <w:w w:val="90"/>
          <w:sz w:val="46"/>
        </w:rPr>
        <w:t> </w:t>
      </w:r>
      <w:r>
        <w:rPr>
          <w:w w:val="90"/>
          <w:sz w:val="46"/>
        </w:rPr>
        <w:t>if</w:t>
      </w:r>
      <w:r>
        <w:rPr>
          <w:spacing w:val="33"/>
          <w:w w:val="90"/>
          <w:sz w:val="46"/>
        </w:rPr>
        <w:t> </w:t>
      </w:r>
      <w:r>
        <w:rPr>
          <w:w w:val="90"/>
          <w:sz w:val="46"/>
        </w:rPr>
        <w:t>the</w:t>
      </w:r>
      <w:r>
        <w:rPr>
          <w:spacing w:val="32"/>
          <w:w w:val="90"/>
          <w:sz w:val="46"/>
        </w:rPr>
        <w:t> </w:t>
      </w:r>
      <w:r>
        <w:rPr>
          <w:w w:val="90"/>
          <w:sz w:val="46"/>
        </w:rPr>
        <w:t>whole</w:t>
      </w:r>
      <w:r>
        <w:rPr>
          <w:spacing w:val="31"/>
          <w:w w:val="90"/>
          <w:sz w:val="46"/>
        </w:rPr>
        <w:t> </w:t>
      </w:r>
      <w:r>
        <w:rPr>
          <w:w w:val="90"/>
          <w:sz w:val="46"/>
        </w:rPr>
        <w:t>dependencies</w:t>
      </w:r>
      <w:r>
        <w:rPr>
          <w:spacing w:val="29"/>
          <w:w w:val="90"/>
          <w:sz w:val="46"/>
        </w:rPr>
        <w:t> </w:t>
      </w:r>
      <w:r>
        <w:rPr>
          <w:w w:val="90"/>
          <w:sz w:val="46"/>
        </w:rPr>
        <w:t>can</w:t>
      </w:r>
      <w:r>
        <w:rPr>
          <w:spacing w:val="29"/>
          <w:w w:val="90"/>
          <w:sz w:val="46"/>
        </w:rPr>
        <w:t> </w:t>
      </w:r>
      <w:r>
        <w:rPr>
          <w:w w:val="90"/>
          <w:sz w:val="46"/>
        </w:rPr>
        <w:t>be</w:t>
      </w:r>
      <w:r>
        <w:rPr>
          <w:spacing w:val="32"/>
          <w:w w:val="90"/>
          <w:sz w:val="46"/>
        </w:rPr>
        <w:t> </w:t>
      </w:r>
      <w:r>
        <w:rPr>
          <w:w w:val="90"/>
          <w:sz w:val="46"/>
        </w:rPr>
        <w:t>easily</w:t>
      </w:r>
      <w:r>
        <w:rPr>
          <w:spacing w:val="33"/>
          <w:w w:val="90"/>
          <w:sz w:val="46"/>
        </w:rPr>
        <w:t> </w:t>
      </w:r>
      <w:r>
        <w:rPr>
          <w:w w:val="90"/>
          <w:sz w:val="46"/>
        </w:rPr>
        <w:t>installed</w:t>
      </w:r>
      <w:r>
        <w:rPr>
          <w:spacing w:val="-107"/>
          <w:w w:val="90"/>
          <w:sz w:val="46"/>
        </w:rPr>
        <w:t> </w:t>
      </w:r>
      <w:r>
        <w:rPr>
          <w:sz w:val="46"/>
        </w:rPr>
        <w:t>locally</w:t>
      </w:r>
      <w:r>
        <w:rPr>
          <w:spacing w:val="-27"/>
          <w:sz w:val="46"/>
        </w:rPr>
        <w:t> </w:t>
      </w:r>
      <w:r>
        <w:rPr>
          <w:sz w:val="46"/>
        </w:rPr>
        <w:t>it</w:t>
      </w:r>
      <w:r>
        <w:rPr>
          <w:spacing w:val="-27"/>
          <w:sz w:val="46"/>
        </w:rPr>
        <w:t> </w:t>
      </w:r>
      <w:r>
        <w:rPr>
          <w:sz w:val="46"/>
        </w:rPr>
        <w:t>can</w:t>
      </w:r>
      <w:r>
        <w:rPr>
          <w:spacing w:val="-28"/>
          <w:sz w:val="46"/>
        </w:rPr>
        <w:t> </w:t>
      </w:r>
      <w:r>
        <w:rPr>
          <w:sz w:val="46"/>
        </w:rPr>
        <w:t>be</w:t>
      </w:r>
      <w:r>
        <w:rPr>
          <w:spacing w:val="-28"/>
          <w:sz w:val="46"/>
        </w:rPr>
        <w:t> </w:t>
      </w:r>
      <w:r>
        <w:rPr>
          <w:sz w:val="46"/>
        </w:rPr>
        <w:t>accepted</w:t>
      </w:r>
    </w:p>
    <w:p>
      <w:pPr>
        <w:spacing w:after="0" w:line="211" w:lineRule="auto"/>
        <w:jc w:val="left"/>
        <w:rPr>
          <w:sz w:val="46"/>
        </w:rPr>
        <w:sectPr>
          <w:headerReference w:type="default" r:id="rId50"/>
          <w:footerReference w:type="default" r:id="rId51"/>
          <w:pgSz w:w="16840" w:h="11910" w:orient="landscape"/>
          <w:pgMar w:header="1181" w:footer="1148" w:top="2200" w:bottom="1340" w:left="12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28" w:lineRule="auto" w:before="183" w:after="0"/>
        <w:ind w:left="2867" w:right="1649" w:hanging="511"/>
        <w:jc w:val="left"/>
        <w:rPr>
          <w:sz w:val="46"/>
        </w:rPr>
      </w:pPr>
      <w:r>
        <w:rPr>
          <w:w w:val="95"/>
          <w:sz w:val="46"/>
        </w:rPr>
        <w:t>As INTEL-IRRIS mainly targets an autonomous system for</w:t>
      </w:r>
      <w:r>
        <w:rPr>
          <w:spacing w:val="1"/>
          <w:w w:val="95"/>
          <w:sz w:val="46"/>
        </w:rPr>
        <w:t> </w:t>
      </w:r>
      <w:r>
        <w:rPr>
          <w:spacing w:val="-1"/>
          <w:w w:val="95"/>
          <w:sz w:val="46"/>
        </w:rPr>
        <w:t>smallholder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farms,</w:t>
      </w:r>
      <w:r>
        <w:rPr>
          <w:spacing w:val="-21"/>
          <w:w w:val="95"/>
          <w:sz w:val="46"/>
        </w:rPr>
        <w:t> </w:t>
      </w:r>
      <w:r>
        <w:rPr>
          <w:spacing w:val="-1"/>
          <w:w w:val="95"/>
          <w:sz w:val="46"/>
        </w:rPr>
        <w:t>relying</w:t>
      </w:r>
      <w:r>
        <w:rPr>
          <w:spacing w:val="-23"/>
          <w:w w:val="95"/>
          <w:sz w:val="46"/>
        </w:rPr>
        <w:t> </w:t>
      </w:r>
      <w:r>
        <w:rPr>
          <w:spacing w:val="-1"/>
          <w:w w:val="95"/>
          <w:sz w:val="46"/>
        </w:rPr>
        <w:t>on</w:t>
      </w:r>
      <w:r>
        <w:rPr>
          <w:spacing w:val="-23"/>
          <w:w w:val="95"/>
          <w:sz w:val="46"/>
        </w:rPr>
        <w:t> </w:t>
      </w:r>
      <w:r>
        <w:rPr>
          <w:spacing w:val="-1"/>
          <w:w w:val="95"/>
          <w:sz w:val="46"/>
        </w:rPr>
        <w:t>Internet</w:t>
      </w:r>
      <w:r>
        <w:rPr>
          <w:spacing w:val="-22"/>
          <w:w w:val="95"/>
          <w:sz w:val="46"/>
        </w:rPr>
        <w:t> </w:t>
      </w:r>
      <w:r>
        <w:rPr>
          <w:spacing w:val="-1"/>
          <w:w w:val="95"/>
          <w:sz w:val="46"/>
        </w:rPr>
        <w:t>connectivity</w:t>
      </w:r>
      <w:r>
        <w:rPr>
          <w:spacing w:val="-21"/>
          <w:w w:val="95"/>
          <w:sz w:val="46"/>
        </w:rPr>
        <w:t> </w:t>
      </w:r>
      <w:r>
        <w:rPr>
          <w:spacing w:val="-1"/>
          <w:w w:val="95"/>
          <w:sz w:val="46"/>
        </w:rPr>
        <w:t>to</w:t>
      </w:r>
      <w:r>
        <w:rPr>
          <w:spacing w:val="-23"/>
          <w:w w:val="95"/>
          <w:sz w:val="46"/>
        </w:rPr>
        <w:t> </w:t>
      </w:r>
      <w:r>
        <w:rPr>
          <w:w w:val="95"/>
          <w:sz w:val="46"/>
        </w:rPr>
        <w:t>get</w:t>
      </w:r>
      <w:r>
        <w:rPr>
          <w:spacing w:val="-22"/>
          <w:w w:val="95"/>
          <w:sz w:val="46"/>
        </w:rPr>
        <w:t> </w:t>
      </w:r>
      <w:r>
        <w:rPr>
          <w:w w:val="95"/>
          <w:sz w:val="46"/>
        </w:rPr>
        <w:t>access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to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resources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on</w:t>
      </w:r>
      <w:r>
        <w:rPr>
          <w:spacing w:val="-21"/>
          <w:w w:val="95"/>
          <w:sz w:val="46"/>
        </w:rPr>
        <w:t> </w:t>
      </w:r>
      <w:r>
        <w:rPr>
          <w:w w:val="95"/>
          <w:sz w:val="46"/>
        </w:rPr>
        <w:t>Internet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should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be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avoided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232" w:lineRule="auto" w:before="101" w:after="0"/>
        <w:ind w:left="2867" w:right="1724" w:hanging="511"/>
        <w:jc w:val="left"/>
        <w:rPr>
          <w:sz w:val="46"/>
        </w:rPr>
      </w:pPr>
      <w:r>
        <w:rPr/>
        <w:pict>
          <v:shape style="position:absolute;margin-left:15.503132pt;margin-top:164.251678pt;width:28.8pt;height:125.6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46"/>
        </w:rPr>
        <w:t>However, for the coding </w:t>
      </w:r>
      <w:r>
        <w:rPr>
          <w:w w:val="95"/>
          <w:sz w:val="46"/>
        </w:rPr>
        <w:t>challenge, contributions relying on</w:t>
      </w:r>
      <w:r>
        <w:rPr>
          <w:spacing w:val="1"/>
          <w:w w:val="95"/>
          <w:sz w:val="46"/>
        </w:rPr>
        <w:t> </w:t>
      </w:r>
      <w:r>
        <w:rPr>
          <w:w w:val="95"/>
          <w:sz w:val="46"/>
        </w:rPr>
        <w:t>Internet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connectivity</w:t>
      </w:r>
      <w:r>
        <w:rPr>
          <w:spacing w:val="-14"/>
          <w:w w:val="95"/>
          <w:sz w:val="46"/>
        </w:rPr>
        <w:t> </w:t>
      </w:r>
      <w:r>
        <w:rPr>
          <w:w w:val="95"/>
          <w:sz w:val="46"/>
        </w:rPr>
        <w:t>can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be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accepted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provided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that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they</w:t>
      </w:r>
      <w:r>
        <w:rPr>
          <w:spacing w:val="-14"/>
          <w:w w:val="95"/>
          <w:sz w:val="46"/>
        </w:rPr>
        <w:t> </w:t>
      </w:r>
      <w:r>
        <w:rPr>
          <w:w w:val="95"/>
          <w:sz w:val="46"/>
        </w:rPr>
        <w:t>do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not</w:t>
      </w:r>
      <w:r>
        <w:rPr>
          <w:spacing w:val="-113"/>
          <w:w w:val="95"/>
          <w:sz w:val="46"/>
        </w:rPr>
        <w:t> </w:t>
      </w:r>
      <w:r>
        <w:rPr>
          <w:w w:val="95"/>
          <w:sz w:val="46"/>
        </w:rPr>
        <w:t>represent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main</w:t>
      </w:r>
      <w:r>
        <w:rPr>
          <w:spacing w:val="-20"/>
          <w:w w:val="95"/>
          <w:sz w:val="46"/>
        </w:rPr>
        <w:t> </w:t>
      </w:r>
      <w:r>
        <w:rPr>
          <w:w w:val="95"/>
          <w:sz w:val="46"/>
        </w:rPr>
        <w:t>improvements</w:t>
      </w:r>
    </w:p>
    <w:p>
      <w:pPr>
        <w:spacing w:after="0" w:line="232" w:lineRule="auto"/>
        <w:jc w:val="left"/>
        <w:rPr>
          <w:sz w:val="46"/>
        </w:rPr>
        <w:sectPr>
          <w:headerReference w:type="default" r:id="rId52"/>
          <w:footerReference w:type="default" r:id="rId53"/>
          <w:pgSz w:w="16840" w:h="11910" w:orient="landscape"/>
          <w:pgMar w:header="1181" w:footer="1148" w:top="2200" w:bottom="1340" w:left="12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52" w:lineRule="exact" w:before="159" w:after="0"/>
        <w:ind w:left="2867" w:right="0" w:hanging="512"/>
        <w:jc w:val="left"/>
        <w:rPr>
          <w:sz w:val="46"/>
        </w:rPr>
      </w:pPr>
      <w:r>
        <w:rPr>
          <w:w w:val="95"/>
          <w:sz w:val="46"/>
        </w:rPr>
        <w:t>Team</w:t>
      </w:r>
      <w:r>
        <w:rPr>
          <w:spacing w:val="-19"/>
          <w:w w:val="95"/>
          <w:sz w:val="46"/>
        </w:rPr>
        <w:t> </w:t>
      </w:r>
      <w:r>
        <w:rPr>
          <w:w w:val="95"/>
          <w:sz w:val="46"/>
        </w:rPr>
        <w:t>must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submit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the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following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items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48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The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complete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code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new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&amp;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improved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IIWA</w:t>
      </w:r>
      <w:r>
        <w:rPr>
          <w:spacing w:val="-1"/>
          <w:w w:val="95"/>
          <w:sz w:val="38"/>
        </w:rPr>
        <w:t> </w:t>
      </w:r>
      <w:r>
        <w:rPr>
          <w:w w:val="95"/>
          <w:sz w:val="38"/>
        </w:rPr>
        <w:t>application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50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It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can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be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.zip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archive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or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link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GitHub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repository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213" w:lineRule="auto" w:before="22" w:after="0"/>
        <w:ind w:left="3463" w:right="1569" w:hanging="426"/>
        <w:jc w:val="left"/>
        <w:rPr>
          <w:sz w:val="38"/>
        </w:rPr>
      </w:pPr>
      <w:r>
        <w:rPr>
          <w:w w:val="95"/>
          <w:sz w:val="38"/>
        </w:rPr>
        <w:t>The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code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must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be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self-contained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so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that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it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can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be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run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&amp;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tested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by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jury</w:t>
      </w:r>
      <w:r>
        <w:rPr>
          <w:spacing w:val="-93"/>
          <w:w w:val="95"/>
          <w:sz w:val="38"/>
        </w:rPr>
        <w:t> </w:t>
      </w:r>
      <w:r>
        <w:rPr>
          <w:sz w:val="38"/>
        </w:rPr>
        <w:t>members</w:t>
      </w:r>
      <w:r>
        <w:rPr>
          <w:spacing w:val="-21"/>
          <w:sz w:val="38"/>
        </w:rPr>
        <w:t> </w:t>
      </w:r>
      <w:r>
        <w:rPr>
          <w:sz w:val="38"/>
        </w:rPr>
        <w:t>on</w:t>
      </w:r>
      <w:r>
        <w:rPr>
          <w:spacing w:val="-22"/>
          <w:sz w:val="38"/>
        </w:rPr>
        <w:t> </w:t>
      </w:r>
      <w:r>
        <w:rPr>
          <w:sz w:val="38"/>
        </w:rPr>
        <w:t>their</w:t>
      </w:r>
      <w:r>
        <w:rPr>
          <w:spacing w:val="-23"/>
          <w:sz w:val="38"/>
        </w:rPr>
        <w:t> </w:t>
      </w:r>
      <w:r>
        <w:rPr>
          <w:sz w:val="38"/>
        </w:rPr>
        <w:t>desktop/laptop</w:t>
      </w:r>
      <w:r>
        <w:rPr>
          <w:spacing w:val="-22"/>
          <w:sz w:val="38"/>
        </w:rPr>
        <w:t> </w:t>
      </w:r>
      <w:r>
        <w:rPr>
          <w:sz w:val="38"/>
        </w:rPr>
        <w:t>computer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232" w:lineRule="auto" w:before="68" w:after="0"/>
        <w:ind w:left="3463" w:right="2254" w:hanging="426"/>
        <w:jc w:val="left"/>
        <w:rPr>
          <w:sz w:val="38"/>
        </w:rPr>
      </w:pPr>
      <w:r>
        <w:rPr>
          <w:w w:val="95"/>
          <w:sz w:val="38"/>
        </w:rPr>
        <w:t>A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report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in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.pdf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explaining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technical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improvements</w:t>
      </w:r>
      <w:r>
        <w:rPr>
          <w:spacing w:val="-6"/>
          <w:w w:val="95"/>
          <w:sz w:val="38"/>
        </w:rPr>
        <w:t> </w:t>
      </w:r>
      <w:r>
        <w:rPr>
          <w:w w:val="95"/>
          <w:sz w:val="38"/>
        </w:rPr>
        <w:t>and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what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they</w:t>
      </w:r>
      <w:r>
        <w:rPr>
          <w:spacing w:val="-93"/>
          <w:w w:val="95"/>
          <w:sz w:val="38"/>
        </w:rPr>
        <w:t> </w:t>
      </w:r>
      <w:r>
        <w:rPr>
          <w:w w:val="95"/>
          <w:sz w:val="38"/>
        </w:rPr>
        <w:t>bring to the IIWA application. The page limit is 15 pages, including</w:t>
      </w:r>
      <w:r>
        <w:rPr>
          <w:spacing w:val="1"/>
          <w:w w:val="95"/>
          <w:sz w:val="38"/>
        </w:rPr>
        <w:t> </w:t>
      </w:r>
      <w:r>
        <w:rPr>
          <w:sz w:val="38"/>
        </w:rPr>
        <w:t>figures</w:t>
      </w:r>
      <w:r>
        <w:rPr>
          <w:spacing w:val="-19"/>
          <w:sz w:val="38"/>
        </w:rPr>
        <w:t> </w:t>
      </w:r>
      <w:r>
        <w:rPr>
          <w:sz w:val="38"/>
        </w:rPr>
        <w:t>and</w:t>
      </w:r>
      <w:r>
        <w:rPr>
          <w:spacing w:val="-20"/>
          <w:sz w:val="38"/>
        </w:rPr>
        <w:t> </w:t>
      </w:r>
      <w:r>
        <w:rPr>
          <w:sz w:val="38"/>
        </w:rPr>
        <w:t>screenshots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73" w:lineRule="exact" w:before="45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A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short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video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showing</w:t>
      </w:r>
      <w:r>
        <w:rPr>
          <w:spacing w:val="-4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main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improvement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on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IIWA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application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204" w:lineRule="auto" w:before="52" w:after="0"/>
        <w:ind w:left="3463" w:right="1571" w:hanging="426"/>
        <w:jc w:val="left"/>
        <w:rPr>
          <w:sz w:val="38"/>
        </w:rPr>
      </w:pPr>
      <w:r>
        <w:rPr/>
        <w:pict>
          <v:shape style="position:absolute;margin-left:15.503132pt;margin-top:8.989896pt;width:28.8pt;height:125.6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  <w:r>
        <w:rPr>
          <w:w w:val="95"/>
          <w:sz w:val="38"/>
        </w:rPr>
        <w:t>A special attention must be made to clearly indicate what open-source</w:t>
      </w:r>
      <w:r>
        <w:rPr>
          <w:spacing w:val="1"/>
          <w:w w:val="95"/>
          <w:sz w:val="38"/>
        </w:rPr>
        <w:t> </w:t>
      </w:r>
      <w:r>
        <w:rPr>
          <w:w w:val="95"/>
          <w:sz w:val="38"/>
        </w:rPr>
        <w:t>code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have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been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used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and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integrated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into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main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IIWA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code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if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this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is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the</w:t>
      </w:r>
    </w:p>
    <w:p>
      <w:pPr>
        <w:spacing w:line="256" w:lineRule="auto" w:before="39"/>
        <w:ind w:left="3463" w:right="1489" w:firstLine="0"/>
        <w:jc w:val="left"/>
        <w:rPr>
          <w:sz w:val="38"/>
        </w:rPr>
      </w:pPr>
      <w:r>
        <w:rPr>
          <w:spacing w:val="-1"/>
          <w:w w:val="95"/>
          <w:sz w:val="38"/>
        </w:rPr>
        <w:t>case</w:t>
      </w:r>
      <w:r>
        <w:rPr>
          <w:spacing w:val="-20"/>
          <w:w w:val="95"/>
          <w:sz w:val="38"/>
        </w:rPr>
        <w:t> </w:t>
      </w:r>
      <w:r>
        <w:rPr>
          <w:spacing w:val="-1"/>
          <w:w w:val="95"/>
          <w:sz w:val="38"/>
        </w:rPr>
        <w:t>(it</w:t>
      </w:r>
      <w:r>
        <w:rPr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is</w:t>
      </w:r>
      <w:r>
        <w:rPr>
          <w:spacing w:val="-17"/>
          <w:w w:val="95"/>
          <w:sz w:val="38"/>
        </w:rPr>
        <w:t> </w:t>
      </w:r>
      <w:r>
        <w:rPr>
          <w:spacing w:val="-1"/>
          <w:w w:val="95"/>
          <w:sz w:val="38"/>
        </w:rPr>
        <w:t>not</w:t>
      </w:r>
      <w:r>
        <w:rPr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necessary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list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well-known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open-source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libraries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needed</w:t>
      </w:r>
      <w:r>
        <w:rPr>
          <w:spacing w:val="-93"/>
          <w:w w:val="95"/>
          <w:sz w:val="38"/>
        </w:rPr>
        <w:t> </w:t>
      </w:r>
      <w:r>
        <w:rPr>
          <w:sz w:val="38"/>
        </w:rPr>
        <w:t>as</w:t>
      </w:r>
      <w:r>
        <w:rPr>
          <w:spacing w:val="-21"/>
          <w:sz w:val="38"/>
        </w:rPr>
        <w:t> </w:t>
      </w:r>
      <w:r>
        <w:rPr>
          <w:sz w:val="38"/>
        </w:rPr>
        <w:t>dependencies</w:t>
      </w:r>
      <w:r>
        <w:rPr>
          <w:spacing w:val="-21"/>
          <w:sz w:val="38"/>
        </w:rPr>
        <w:t> </w:t>
      </w:r>
      <w:r>
        <w:rPr>
          <w:sz w:val="38"/>
        </w:rPr>
        <w:t>for</w:t>
      </w:r>
      <w:r>
        <w:rPr>
          <w:spacing w:val="-22"/>
          <w:sz w:val="38"/>
        </w:rPr>
        <w:t> </w:t>
      </w:r>
      <w:r>
        <w:rPr>
          <w:sz w:val="38"/>
        </w:rPr>
        <w:t>the</w:t>
      </w:r>
      <w:r>
        <w:rPr>
          <w:spacing w:val="-22"/>
          <w:sz w:val="38"/>
        </w:rPr>
        <w:t> </w:t>
      </w:r>
      <w:r>
        <w:rPr>
          <w:sz w:val="38"/>
        </w:rPr>
        <w:t>contributions)</w:t>
      </w:r>
    </w:p>
    <w:p>
      <w:pPr>
        <w:spacing w:after="0" w:line="256" w:lineRule="auto"/>
        <w:jc w:val="left"/>
        <w:rPr>
          <w:sz w:val="38"/>
        </w:rPr>
        <w:sectPr>
          <w:headerReference w:type="default" r:id="rId54"/>
          <w:footerReference w:type="default" r:id="rId55"/>
          <w:pgSz w:w="16840" w:h="11910" w:orient="landscape"/>
          <w:pgMar w:header="1181" w:footer="1148" w:top="2200" w:bottom="1340" w:left="120" w:right="1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5.503132pt;margin-top:399.078369pt;width:28.8pt;height:125.65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9" w:lineRule="exact" w:before="159" w:after="0"/>
        <w:ind w:left="2867" w:right="0" w:hanging="512"/>
        <w:jc w:val="left"/>
        <w:rPr>
          <w:sz w:val="46"/>
        </w:rPr>
      </w:pPr>
      <w:r>
        <w:rPr>
          <w:spacing w:val="-3"/>
          <w:w w:val="95"/>
          <w:sz w:val="46"/>
        </w:rPr>
        <w:t>Start:</w:t>
      </w:r>
      <w:r>
        <w:rPr>
          <w:spacing w:val="-22"/>
          <w:w w:val="95"/>
          <w:sz w:val="46"/>
        </w:rPr>
        <w:t> </w:t>
      </w:r>
      <w:r>
        <w:rPr>
          <w:spacing w:val="-3"/>
          <w:w w:val="95"/>
          <w:sz w:val="46"/>
        </w:rPr>
        <w:t>now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50" w:lineRule="exact" w:before="0" w:after="0"/>
        <w:ind w:left="2867" w:right="0" w:hanging="512"/>
        <w:jc w:val="left"/>
        <w:rPr>
          <w:sz w:val="46"/>
        </w:rPr>
      </w:pPr>
      <w:r>
        <w:rPr>
          <w:w w:val="95"/>
          <w:sz w:val="46"/>
        </w:rPr>
        <w:t>Team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can</w:t>
      </w:r>
      <w:r>
        <w:rPr>
          <w:spacing w:val="-15"/>
          <w:w w:val="95"/>
          <w:sz w:val="46"/>
        </w:rPr>
        <w:t> </w:t>
      </w:r>
      <w:r>
        <w:rPr>
          <w:w w:val="95"/>
          <w:sz w:val="46"/>
        </w:rPr>
        <w:t>register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until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July</w:t>
      </w:r>
      <w:r>
        <w:rPr>
          <w:spacing w:val="-13"/>
          <w:w w:val="95"/>
          <w:sz w:val="46"/>
        </w:rPr>
        <w:t> </w:t>
      </w:r>
      <w:r>
        <w:rPr>
          <w:w w:val="95"/>
          <w:sz w:val="46"/>
        </w:rPr>
        <w:t>1st,</w:t>
      </w:r>
      <w:r>
        <w:rPr>
          <w:spacing w:val="-12"/>
          <w:w w:val="95"/>
          <w:sz w:val="46"/>
        </w:rPr>
        <w:t> </w:t>
      </w:r>
      <w:r>
        <w:rPr>
          <w:w w:val="95"/>
          <w:sz w:val="46"/>
        </w:rPr>
        <w:t>2023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43" w:lineRule="exact" w:before="0" w:after="0"/>
        <w:ind w:left="2867" w:right="0" w:hanging="512"/>
        <w:jc w:val="left"/>
        <w:rPr>
          <w:sz w:val="46"/>
        </w:rPr>
      </w:pPr>
      <w:r>
        <w:rPr>
          <w:w w:val="95"/>
          <w:sz w:val="46"/>
        </w:rPr>
        <w:t>End:</w:t>
      </w:r>
      <w:r>
        <w:rPr>
          <w:spacing w:val="-18"/>
          <w:w w:val="95"/>
          <w:sz w:val="46"/>
        </w:rPr>
        <w:t> </w:t>
      </w:r>
      <w:r>
        <w:rPr>
          <w:w w:val="95"/>
          <w:sz w:val="46"/>
        </w:rPr>
        <w:t>July</w:t>
      </w:r>
      <w:r>
        <w:rPr>
          <w:spacing w:val="-17"/>
          <w:w w:val="95"/>
          <w:sz w:val="46"/>
        </w:rPr>
        <w:t> </w:t>
      </w:r>
      <w:r>
        <w:rPr>
          <w:w w:val="95"/>
          <w:sz w:val="46"/>
        </w:rPr>
        <w:t>31st,</w:t>
      </w:r>
      <w:r>
        <w:rPr>
          <w:spacing w:val="-16"/>
          <w:w w:val="95"/>
          <w:sz w:val="46"/>
        </w:rPr>
        <w:t> </w:t>
      </w:r>
      <w:r>
        <w:rPr>
          <w:w w:val="95"/>
          <w:sz w:val="46"/>
        </w:rPr>
        <w:t>2023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69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contributions</w:t>
      </w:r>
      <w:r>
        <w:rPr>
          <w:spacing w:val="-6"/>
          <w:w w:val="95"/>
          <w:sz w:val="38"/>
        </w:rPr>
        <w:t> </w:t>
      </w:r>
      <w:r>
        <w:rPr>
          <w:w w:val="95"/>
          <w:sz w:val="38"/>
        </w:rPr>
        <w:t>must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be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submitted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by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mail</w:t>
      </w:r>
    </w:p>
    <w:p>
      <w:pPr>
        <w:spacing w:after="0" w:line="569" w:lineRule="exact"/>
        <w:jc w:val="left"/>
        <w:rPr>
          <w:sz w:val="38"/>
        </w:rPr>
        <w:sectPr>
          <w:headerReference w:type="default" r:id="rId56"/>
          <w:footerReference w:type="default" r:id="rId57"/>
          <w:pgSz w:w="16840" w:h="11910" w:orient="landscape"/>
          <w:pgMar w:header="1181" w:footer="1148" w:top="2200" w:bottom="1340" w:left="12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52" w:lineRule="exact" w:before="159" w:after="0"/>
        <w:ind w:left="2867" w:right="0" w:hanging="512"/>
        <w:jc w:val="left"/>
        <w:rPr>
          <w:sz w:val="46"/>
        </w:rPr>
      </w:pPr>
      <w:r>
        <w:rPr>
          <w:sz w:val="46"/>
        </w:rPr>
        <w:t>Algeria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60" w:lineRule="exact" w:before="0" w:after="0"/>
        <w:ind w:left="3463" w:right="0" w:hanging="426"/>
        <w:jc w:val="left"/>
        <w:rPr>
          <w:sz w:val="3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2263607</wp:posOffset>
            </wp:positionH>
            <wp:positionV relativeFrom="paragraph">
              <wp:posOffset>384416</wp:posOffset>
            </wp:positionV>
            <wp:extent cx="4882737" cy="1265301"/>
            <wp:effectExtent l="0" t="0" r="0" b="0"/>
            <wp:wrapTopAndBottom/>
            <wp:docPr id="5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737" cy="126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8"/>
        </w:rPr>
        <w:t>Pr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Bouabdellah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Kechar,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University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Oran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1</w:t>
      </w:r>
    </w:p>
    <w:p>
      <w:pPr>
        <w:pStyle w:val="ListParagraph"/>
        <w:numPr>
          <w:ilvl w:val="0"/>
          <w:numId w:val="1"/>
        </w:numPr>
        <w:tabs>
          <w:tab w:pos="2868" w:val="left" w:leader="none"/>
        </w:tabs>
        <w:spacing w:line="661" w:lineRule="exact" w:before="105" w:after="0"/>
        <w:ind w:left="2867" w:right="0" w:hanging="512"/>
        <w:jc w:val="left"/>
        <w:rPr>
          <w:sz w:val="46"/>
        </w:rPr>
      </w:pPr>
      <w:r>
        <w:rPr>
          <w:sz w:val="46"/>
        </w:rPr>
        <w:t>Morocco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56" w:lineRule="exact" w:before="0" w:after="0"/>
        <w:ind w:left="3463" w:right="0" w:hanging="426"/>
        <w:jc w:val="left"/>
        <w:rPr>
          <w:sz w:val="38"/>
        </w:rPr>
      </w:pPr>
      <w:r>
        <w:rPr>
          <w:w w:val="95"/>
          <w:sz w:val="38"/>
        </w:rPr>
        <w:t>Pr</w:t>
      </w:r>
      <w:r>
        <w:rPr>
          <w:spacing w:val="-20"/>
          <w:w w:val="95"/>
          <w:sz w:val="38"/>
        </w:rPr>
        <w:t> </w:t>
      </w:r>
      <w:r>
        <w:rPr>
          <w:w w:val="95"/>
          <w:sz w:val="38"/>
        </w:rPr>
        <w:t>Kamal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Baraka,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ENSA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Safi</w:t>
      </w:r>
    </w:p>
    <w:p>
      <w:pPr>
        <w:pStyle w:val="ListParagraph"/>
        <w:numPr>
          <w:ilvl w:val="1"/>
          <w:numId w:val="1"/>
        </w:numPr>
        <w:tabs>
          <w:tab w:pos="3463" w:val="left" w:leader="none"/>
        </w:tabs>
        <w:spacing w:line="570" w:lineRule="exact" w:before="0" w:after="0"/>
        <w:ind w:left="3463" w:right="0" w:hanging="426"/>
        <w:jc w:val="left"/>
        <w:rPr>
          <w:sz w:val="38"/>
        </w:rPr>
      </w:pPr>
      <w:r>
        <w:rPr/>
        <w:pict>
          <v:shape style="position:absolute;margin-left:15.503132pt;margin-top:16.997534pt;width:28.8pt;height:125.6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D9D9D9"/>
                      <w:sz w:val="24"/>
                    </w:rPr>
                    <w:t>Prof.</w:t>
                  </w:r>
                  <w:r>
                    <w:rPr>
                      <w:rFonts w:ascii="Arial MT"/>
                      <w:color w:val="D9D9D9"/>
                      <w:spacing w:val="23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Congduc</w:t>
                  </w:r>
                  <w:r>
                    <w:rPr>
                      <w:rFonts w:ascii="Arial MT"/>
                      <w:color w:val="D9D9D9"/>
                      <w:spacing w:val="29"/>
                      <w:sz w:val="24"/>
                    </w:rPr>
                    <w:t> </w:t>
                  </w:r>
                  <w:r>
                    <w:rPr>
                      <w:rFonts w:ascii="Arial MT"/>
                      <w:color w:val="D9D9D9"/>
                      <w:sz w:val="24"/>
                    </w:rPr>
                    <w:t>Pham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hyperlink r:id="rId17">
                    <w:r>
                      <w:rPr>
                        <w:rFonts w:ascii="Arial MT"/>
                        <w:color w:val="D9D9D9"/>
                        <w:sz w:val="18"/>
                      </w:rPr>
                      <w:t>http://www.univ-pau.fr/~cpham</w:t>
                    </w:r>
                  </w:hyperlink>
                </w:p>
              </w:txbxContent>
            </v:textbox>
            <w10:wrap type="none"/>
          </v:shape>
        </w:pict>
      </w:r>
      <w:r>
        <w:rPr>
          <w:w w:val="95"/>
          <w:sz w:val="38"/>
        </w:rPr>
        <w:t>Pr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Chahbouni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Othman,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ENSA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Safi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&amp;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Universit</w:t>
      </w:r>
      <w:r>
        <w:rPr>
          <w:rFonts w:ascii="Cambria" w:hAnsi="Cambria"/>
          <w:w w:val="95"/>
          <w:sz w:val="38"/>
        </w:rPr>
        <w:t>é</w:t>
      </w:r>
      <w:r>
        <w:rPr>
          <w:rFonts w:ascii="Cambria" w:hAnsi="Cambria"/>
          <w:spacing w:val="7"/>
          <w:w w:val="95"/>
          <w:sz w:val="38"/>
        </w:rPr>
        <w:t> </w:t>
      </w:r>
      <w:r>
        <w:rPr>
          <w:w w:val="95"/>
          <w:sz w:val="38"/>
        </w:rPr>
        <w:t>Cadi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Ayyad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2263607</wp:posOffset>
            </wp:positionH>
            <wp:positionV relativeFrom="paragraph">
              <wp:posOffset>144904</wp:posOffset>
            </wp:positionV>
            <wp:extent cx="5439735" cy="1101280"/>
            <wp:effectExtent l="0" t="0" r="0" b="0"/>
            <wp:wrapTopAndBottom/>
            <wp:docPr id="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735" cy="11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8"/>
      <w:footerReference w:type="default" r:id="rId59"/>
      <w:pgSz w:w="16840" w:h="11910" w:orient="landscape"/>
      <w:pgMar w:header="1181" w:footer="1148" w:top="2200" w:bottom="1340" w:left="12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15.5pt;height:21.05pt;mso-position-horizontal-relative:page;mso-position-vertical-relative:page;z-index:-16013824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25.05pt;height:21.05pt;mso-position-horizontal-relative:page;mso-position-vertical-relative:page;z-index:-15995392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15.5pt;height:21.05pt;mso-position-horizontal-relative:page;mso-position-vertical-relative:page;z-index:-16011776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15.5pt;height:21.05pt;mso-position-horizontal-relative:page;mso-position-vertical-relative:page;z-index:-16009728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15.5pt;height:21.05pt;mso-position-horizontal-relative:page;mso-position-vertical-relative:page;z-index:-16007680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15.5pt;height:21.05pt;mso-position-horizontal-relative:page;mso-position-vertical-relative:page;z-index:-16005632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15.5pt;height:21.05pt;mso-position-horizontal-relative:page;mso-position-vertical-relative:page;z-index:-16003584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15.5pt;height:21.05pt;mso-position-horizontal-relative:page;mso-position-vertical-relative:page;z-index:-16001536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25.05pt;height:21.05pt;mso-position-horizontal-relative:page;mso-position-vertical-relative:page;z-index:-15999488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8.497986pt;margin-top:526.899414pt;width:23.65pt;height:21.05pt;mso-position-horizontal-relative:page;mso-position-vertical-relative:page;z-index:-15997440" type="#_x0000_t202" filled="false" stroked="false">
          <v:textbox inset="0,0,0,0">
            <w:txbxContent>
              <w:p>
                <w:pPr>
                  <w:spacing w:line="387" w:lineRule="exact" w:before="0"/>
                  <w:ind w:left="60" w:right="0" w:firstLine="0"/>
                  <w:jc w:val="left"/>
                  <w:rPr>
                    <w:rFonts w:ascii="Times New Roman"/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1120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01632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11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2.832298pt;margin-top:69.064651pt;width:151.5pt;height:42.1pt;mso-position-horizontal-relative:page;mso-position-vertical-relative:page;z-index:-16014336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Overview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19552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4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0064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49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271.150pt;height:42.1pt;mso-position-horizontal-relative:page;mso-position-vertical-relative:page;z-index:-15995904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Contact persons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3168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1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03680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15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459.65pt;height:42.1pt;mso-position-horizontal-relative:page;mso-position-vertical-relative:page;z-index:-16012288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INTEL-IRRIS:</w:t>
                </w:r>
                <w:r>
                  <w:rPr>
                    <w:rFonts w:ascii="Lucida Sans Unicode"/>
                    <w:spacing w:val="-2"/>
                    <w:sz w:val="68"/>
                  </w:rPr>
                  <w:t> </w:t>
                </w:r>
                <w:r>
                  <w:rPr>
                    <w:rFonts w:ascii="Lucida Sans Unicode"/>
                    <w:sz w:val="68"/>
                  </w:rPr>
                  <w:t>the big picture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5216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1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05728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21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302.5pt;height:42.1pt;mso-position-horizontal-relative:page;mso-position-vertical-relative:page;z-index:-16010240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IIWA main screens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7264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2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07776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25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490.75pt;height:42.1pt;mso-position-horizontal-relative:page;mso-position-vertical-relative:page;z-index:-16008192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What is the</w:t>
                </w:r>
                <w:r>
                  <w:rPr>
                    <w:rFonts w:ascii="Lucida Sans Unicode"/>
                    <w:spacing w:val="2"/>
                    <w:sz w:val="68"/>
                  </w:rPr>
                  <w:t> </w:t>
                </w:r>
                <w:r>
                  <w:rPr>
                    <w:rFonts w:ascii="Lucida Sans Unicode"/>
                    <w:sz w:val="68"/>
                  </w:rPr>
                  <w:t>coding</w:t>
                </w:r>
                <w:r>
                  <w:rPr>
                    <w:rFonts w:ascii="Lucida Sans Unicode"/>
                    <w:spacing w:val="2"/>
                    <w:sz w:val="68"/>
                  </w:rPr>
                  <w:t> </w:t>
                </w:r>
                <w:r>
                  <w:rPr>
                    <w:rFonts w:ascii="Lucida Sans Unicode"/>
                    <w:sz w:val="68"/>
                  </w:rPr>
                  <w:t>challenge?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9312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2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09824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29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216.35pt;height:42.1pt;mso-position-horizontal-relative:page;mso-position-vertical-relative:page;z-index:-16006144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Organization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11360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3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11872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33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364.25pt;height:42.1pt;mso-position-horizontal-relative:page;mso-position-vertical-relative:page;z-index:-16004096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Technical</w:t>
                </w:r>
                <w:r>
                  <w:rPr>
                    <w:rFonts w:ascii="Lucida Sans Unicode"/>
                    <w:spacing w:val="-4"/>
                    <w:sz w:val="68"/>
                  </w:rPr>
                  <w:t> </w:t>
                </w:r>
                <w:r>
                  <w:rPr>
                    <w:rFonts w:ascii="Lucida Sans Unicode"/>
                    <w:sz w:val="68"/>
                  </w:rPr>
                  <w:t>instructions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13408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3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13920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37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465.15pt;height:42.1pt;mso-position-horizontal-relative:page;mso-position-vertical-relative:page;z-index:-16002048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Internet connectivity</w:t>
                </w:r>
                <w:r>
                  <w:rPr>
                    <w:rFonts w:ascii="Lucida Sans Unicode"/>
                    <w:spacing w:val="-1"/>
                    <w:sz w:val="68"/>
                  </w:rPr>
                  <w:t> </w:t>
                </w:r>
                <w:r>
                  <w:rPr>
                    <w:rFonts w:ascii="Lucida Sans Unicode"/>
                    <w:sz w:val="68"/>
                  </w:rPr>
                  <w:t>or not?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15456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3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15968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41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450.05pt;height:42.1pt;mso-position-horizontal-relative:page;mso-position-vertical-relative:page;z-index:-16000000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What</w:t>
                </w:r>
                <w:r>
                  <w:rPr>
                    <w:rFonts w:ascii="Lucida Sans Unicode"/>
                    <w:spacing w:val="-1"/>
                    <w:sz w:val="68"/>
                  </w:rPr>
                  <w:t> </w:t>
                </w:r>
                <w:r>
                  <w:rPr>
                    <w:rFonts w:ascii="Lucida Sans Unicode"/>
                    <w:sz w:val="68"/>
                  </w:rPr>
                  <w:t>should be submitted?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17504">
          <wp:simplePos x="0" y="0"/>
          <wp:positionH relativeFrom="page">
            <wp:posOffset>8635082</wp:posOffset>
          </wp:positionH>
          <wp:positionV relativeFrom="page">
            <wp:posOffset>750085</wp:posOffset>
          </wp:positionV>
          <wp:extent cx="1760634" cy="451203"/>
          <wp:effectExtent l="0" t="0" r="0" b="0"/>
          <wp:wrapNone/>
          <wp:docPr id="4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634" cy="451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18016">
          <wp:simplePos x="0" y="0"/>
          <wp:positionH relativeFrom="page">
            <wp:posOffset>223143</wp:posOffset>
          </wp:positionH>
          <wp:positionV relativeFrom="page">
            <wp:posOffset>825852</wp:posOffset>
          </wp:positionV>
          <wp:extent cx="1216802" cy="457277"/>
          <wp:effectExtent l="0" t="0" r="0" b="0"/>
          <wp:wrapNone/>
          <wp:docPr id="45" name="image1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6802" cy="457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832298pt;margin-top:69.064651pt;width:265.5pt;height:42.1pt;mso-position-horizontal-relative:page;mso-position-vertical-relative:page;z-index:-15997952" type="#_x0000_t202" filled="false" stroked="false">
          <v:textbox inset="0,0,0,0">
            <w:txbxContent>
              <w:p>
                <w:pPr>
                  <w:spacing w:line="841" w:lineRule="exact" w:before="0"/>
                  <w:ind w:left="20" w:right="0" w:firstLine="0"/>
                  <w:jc w:val="left"/>
                  <w:rPr>
                    <w:rFonts w:ascii="Lucida Sans Unicode"/>
                    <w:sz w:val="68"/>
                  </w:rPr>
                </w:pPr>
                <w:r>
                  <w:rPr>
                    <w:rFonts w:ascii="Lucida Sans Unicode"/>
                    <w:sz w:val="68"/>
                  </w:rPr>
                  <w:t>Important</w:t>
                </w:r>
                <w:r>
                  <w:rPr>
                    <w:rFonts w:ascii="Lucida Sans Unicode"/>
                    <w:spacing w:val="2"/>
                    <w:sz w:val="68"/>
                  </w:rPr>
                  <w:t> </w:t>
                </w:r>
                <w:r>
                  <w:rPr>
                    <w:rFonts w:ascii="Lucida Sans Unicode"/>
                    <w:sz w:val="68"/>
                  </w:rPr>
                  <w:t>dates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◉"/>
      <w:lvlJc w:val="left"/>
      <w:pPr>
        <w:ind w:left="2867" w:hanging="511"/>
      </w:pPr>
      <w:rPr>
        <w:rFonts w:hint="default" w:ascii="Lucida Sans Unicode" w:hAnsi="Lucida Sans Unicode" w:eastAsia="Lucida Sans Unicode" w:cs="Lucida Sans Unicode"/>
        <w:color w:val="333399"/>
        <w:w w:val="108"/>
        <w:sz w:val="44"/>
        <w:szCs w:val="44"/>
        <w:lang w:val="en-US" w:eastAsia="en-US" w:bidi="ar-SA"/>
      </w:rPr>
    </w:lvl>
    <w:lvl w:ilvl="1">
      <w:start w:val="0"/>
      <w:numFmt w:val="bullet"/>
      <w:lvlText w:val="◉"/>
      <w:lvlJc w:val="left"/>
      <w:pPr>
        <w:ind w:left="3463" w:hanging="426"/>
      </w:pPr>
      <w:rPr>
        <w:rFonts w:hint="default" w:ascii="Lucida Sans Unicode" w:hAnsi="Lucida Sans Unicode" w:eastAsia="Lucida Sans Unicode" w:cs="Lucida Sans Unicode"/>
        <w:color w:val="333399"/>
        <w:w w:val="108"/>
        <w:sz w:val="38"/>
        <w:szCs w:val="3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17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75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3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90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47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05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662" w:hanging="42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6"/>
      <w:szCs w:val="4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867" w:hanging="426"/>
    </w:pPr>
    <w:rPr>
      <w:rFonts w:ascii="Microsoft Sans Serif" w:hAnsi="Microsoft Sans Serif" w:eastAsia="Microsoft Sans Serif" w:cs="Microsoft Sans Serif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hyperlink" Target="http://www.univ-pau.fr/~cpham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header" Target="header3.xml"/><Relationship Id="rId42" Type="http://schemas.openxmlformats.org/officeDocument/2006/relationships/footer" Target="footer3.xml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header" Target="header4.xml"/><Relationship Id="rId47" Type="http://schemas.openxmlformats.org/officeDocument/2006/relationships/footer" Target="footer4.xml"/><Relationship Id="rId48" Type="http://schemas.openxmlformats.org/officeDocument/2006/relationships/header" Target="header5.xml"/><Relationship Id="rId49" Type="http://schemas.openxmlformats.org/officeDocument/2006/relationships/footer" Target="footer5.xml"/><Relationship Id="rId50" Type="http://schemas.openxmlformats.org/officeDocument/2006/relationships/header" Target="header6.xml"/><Relationship Id="rId51" Type="http://schemas.openxmlformats.org/officeDocument/2006/relationships/footer" Target="footer6.xml"/><Relationship Id="rId52" Type="http://schemas.openxmlformats.org/officeDocument/2006/relationships/header" Target="header7.xml"/><Relationship Id="rId53" Type="http://schemas.openxmlformats.org/officeDocument/2006/relationships/footer" Target="footer7.xml"/><Relationship Id="rId54" Type="http://schemas.openxmlformats.org/officeDocument/2006/relationships/header" Target="header8.xml"/><Relationship Id="rId55" Type="http://schemas.openxmlformats.org/officeDocument/2006/relationships/footer" Target="footer8.xml"/><Relationship Id="rId56" Type="http://schemas.openxmlformats.org/officeDocument/2006/relationships/header" Target="header9.xml"/><Relationship Id="rId57" Type="http://schemas.openxmlformats.org/officeDocument/2006/relationships/footer" Target="footer9.xml"/><Relationship Id="rId58" Type="http://schemas.openxmlformats.org/officeDocument/2006/relationships/header" Target="header10.xml"/><Relationship Id="rId59" Type="http://schemas.openxmlformats.org/officeDocument/2006/relationships/footer" Target="footer10.xml"/><Relationship Id="rId60" Type="http://schemas.openxmlformats.org/officeDocument/2006/relationships/image" Target="media/image36.jpeg"/><Relationship Id="rId61" Type="http://schemas.openxmlformats.org/officeDocument/2006/relationships/image" Target="media/image37.jpeg"/><Relationship Id="rId6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Congduc Pham</dc:creator>
  <dc:title>Intel-Irris-IIWA-coding-challenge</dc:title>
  <dcterms:created xsi:type="dcterms:W3CDTF">2023-05-16T14:13:14Z</dcterms:created>
  <dcterms:modified xsi:type="dcterms:W3CDTF">2023-05-16T14:13:14Z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2023-04-23T00:00:00Z</vt:filetime>
  </property>
  <property fmtid="{D5CDD505-2E9C-101B-9397-08002B2CF9AE}" pid="3" name="Creator">
    <vt:lpwstr>PowerPoint</vt:lpwstr>
  </property>
  <property fmtid="{D5CDD505-2E9C-101B-9397-08002B2CF9AE}" pid="4" name="LastSaved">
    <vt:filetime>2023-05-16T00:00:00Z</vt:filetime>
  </property>
</Properties>
</file>